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B11D4" w14:textId="77777777" w:rsidR="00807922" w:rsidRDefault="00807922" w:rsidP="00807922">
      <w:pPr>
        <w:pStyle w:val="Corpotesto"/>
        <w:spacing w:before="14"/>
        <w:ind w:left="0"/>
        <w:rPr>
          <w:rFonts w:ascii="Times New Roman"/>
          <w:sz w:val="28"/>
        </w:rPr>
      </w:pPr>
      <w:bookmarkStart w:id="0" w:name="_GoBack"/>
      <w:bookmarkEnd w:id="0"/>
    </w:p>
    <w:p w14:paraId="36E7AAE3" w14:textId="7D0A5AF2" w:rsidR="00807922" w:rsidRDefault="00807922" w:rsidP="00807922">
      <w:pPr>
        <w:pStyle w:val="Titolo"/>
        <w:jc w:val="center"/>
      </w:pPr>
      <w:r>
        <w:t>ISCRIZION</w:t>
      </w:r>
      <w:r w:rsidR="00DA0464">
        <w:t>E</w:t>
      </w:r>
      <w:r>
        <w:rPr>
          <w:spacing w:val="-8"/>
        </w:rPr>
        <w:t xml:space="preserve"> </w:t>
      </w:r>
      <w:r w:rsidR="00DA0464">
        <w:rPr>
          <w:spacing w:val="-8"/>
        </w:rPr>
        <w:t xml:space="preserve">E RINNOVO </w:t>
      </w:r>
      <w:r>
        <w:t>SERVIZIO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REFEZIONE</w:t>
      </w:r>
      <w:r>
        <w:rPr>
          <w:spacing w:val="-5"/>
        </w:rPr>
        <w:t xml:space="preserve"> </w:t>
      </w:r>
      <w:r>
        <w:t>SCOLASTICA</w:t>
      </w:r>
      <w:r>
        <w:rPr>
          <w:spacing w:val="-4"/>
        </w:rPr>
        <w:t xml:space="preserve"> </w:t>
      </w:r>
      <w:r>
        <w:t>A.S.</w:t>
      </w:r>
      <w:r>
        <w:rPr>
          <w:spacing w:val="-5"/>
        </w:rPr>
        <w:t xml:space="preserve"> </w:t>
      </w:r>
      <w:r w:rsidR="00102B41">
        <w:rPr>
          <w:spacing w:val="-2"/>
        </w:rPr>
        <w:t>2026/2027</w:t>
      </w:r>
    </w:p>
    <w:p w14:paraId="70939B22" w14:textId="77777777" w:rsidR="00807922" w:rsidRPr="003F4952" w:rsidRDefault="00807922" w:rsidP="00081A88">
      <w:pPr>
        <w:pStyle w:val="Corpotesto"/>
        <w:spacing w:before="188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w w:val="90"/>
          <w:sz w:val="24"/>
          <w:szCs w:val="24"/>
        </w:rPr>
        <w:t>Gentili</w:t>
      </w:r>
      <w:r w:rsidRPr="003F4952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Genitori,</w:t>
      </w:r>
    </w:p>
    <w:p w14:paraId="69B34AEE" w14:textId="663C1926" w:rsidR="00807922" w:rsidRPr="003F4952" w:rsidRDefault="00807922" w:rsidP="00081A88">
      <w:pPr>
        <w:pStyle w:val="Corpotesto"/>
        <w:spacing w:before="194" w:line="273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la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presente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per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3F4952">
        <w:rPr>
          <w:rFonts w:asciiTheme="minorHAnsi" w:hAnsiTheme="minorHAnsi" w:cstheme="minorHAnsi"/>
          <w:sz w:val="24"/>
          <w:szCs w:val="24"/>
        </w:rPr>
        <w:t>comunicarVI</w:t>
      </w:r>
      <w:proofErr w:type="spellEnd"/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che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da</w:t>
      </w:r>
      <w:r w:rsidRPr="003F495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proofErr w:type="gramStart"/>
      <w:r w:rsidR="00E80A53">
        <w:rPr>
          <w:rFonts w:asciiTheme="minorHAnsi" w:hAnsiTheme="minorHAnsi" w:cstheme="minorHAnsi"/>
          <w:sz w:val="24"/>
          <w:szCs w:val="24"/>
        </w:rPr>
        <w:t xml:space="preserve">06.04.2026 </w:t>
      </w:r>
      <w:r w:rsidRPr="003F4952">
        <w:rPr>
          <w:rFonts w:asciiTheme="minorHAnsi" w:hAnsiTheme="minorHAnsi" w:cstheme="minorHAnsi"/>
          <w:sz w:val="24"/>
          <w:szCs w:val="24"/>
        </w:rPr>
        <w:t xml:space="preserve"> fino</w:t>
      </w:r>
      <w:proofErr w:type="gramEnd"/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a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E80A53">
        <w:rPr>
          <w:rFonts w:asciiTheme="minorHAnsi" w:hAnsiTheme="minorHAnsi" w:cstheme="minorHAnsi"/>
          <w:sz w:val="24"/>
          <w:szCs w:val="24"/>
        </w:rPr>
        <w:t>31.07.202</w:t>
      </w:r>
      <w:r w:rsidR="00DA0464">
        <w:rPr>
          <w:rFonts w:asciiTheme="minorHAnsi" w:hAnsiTheme="minorHAnsi" w:cstheme="minorHAnsi"/>
          <w:sz w:val="24"/>
          <w:szCs w:val="24"/>
        </w:rPr>
        <w:t>6</w:t>
      </w:r>
      <w:r w:rsidR="00E80A53">
        <w:rPr>
          <w:rFonts w:asciiTheme="minorHAnsi" w:hAnsiTheme="minorHAnsi" w:cstheme="minorHAnsi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sarà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 xml:space="preserve">possibile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iscriversi</w:t>
      </w:r>
      <w:r w:rsidR="00DA0464">
        <w:rPr>
          <w:rFonts w:asciiTheme="minorHAnsi" w:hAnsiTheme="minorHAnsi" w:cstheme="minorHAnsi"/>
          <w:spacing w:val="-4"/>
          <w:sz w:val="24"/>
          <w:szCs w:val="24"/>
        </w:rPr>
        <w:t xml:space="preserve"> e rinnovare l’iscrizione</w:t>
      </w:r>
      <w:r w:rsidRPr="003F49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servizio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di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Refezione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Scolastica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per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il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nuovo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anno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scolastico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="00DA0464">
        <w:rPr>
          <w:rFonts w:asciiTheme="minorHAnsi" w:hAnsiTheme="minorHAnsi" w:cstheme="minorHAnsi"/>
          <w:spacing w:val="-4"/>
          <w:sz w:val="24"/>
          <w:szCs w:val="24"/>
        </w:rPr>
        <w:t xml:space="preserve">2026/2027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attraverso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il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 xml:space="preserve">Portale </w:t>
      </w:r>
      <w:r w:rsidRPr="003F4952">
        <w:rPr>
          <w:rFonts w:asciiTheme="minorHAnsi" w:hAnsiTheme="minorHAnsi" w:cstheme="minorHAnsi"/>
          <w:sz w:val="24"/>
          <w:szCs w:val="24"/>
        </w:rPr>
        <w:t>Iscrizioni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ONLINE.</w:t>
      </w:r>
    </w:p>
    <w:p w14:paraId="43078F01" w14:textId="1222039F" w:rsidR="00807922" w:rsidRDefault="00807922" w:rsidP="00081A88">
      <w:pPr>
        <w:pStyle w:val="Corpotesto"/>
        <w:spacing w:before="155"/>
        <w:jc w:val="both"/>
        <w:rPr>
          <w:rFonts w:asciiTheme="minorHAnsi" w:hAnsiTheme="minorHAnsi" w:cstheme="minorHAnsi"/>
          <w:spacing w:val="-6"/>
          <w:sz w:val="24"/>
          <w:szCs w:val="24"/>
        </w:rPr>
      </w:pPr>
      <w:r w:rsidRPr="003F4952">
        <w:rPr>
          <w:rFonts w:asciiTheme="minorHAnsi" w:hAnsiTheme="minorHAnsi" w:cstheme="minorHAnsi"/>
          <w:spacing w:val="-6"/>
          <w:sz w:val="24"/>
          <w:szCs w:val="24"/>
        </w:rPr>
        <w:t>Per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tutte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le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famiglie,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sarà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quindi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possibile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richiedere per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propri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figli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01609C">
        <w:rPr>
          <w:rFonts w:asciiTheme="minorHAnsi" w:hAnsiTheme="minorHAnsi" w:cstheme="minorHAnsi"/>
          <w:spacing w:val="-7"/>
          <w:sz w:val="24"/>
          <w:szCs w:val="24"/>
        </w:rPr>
        <w:t>l’</w:t>
      </w:r>
      <w:r w:rsidR="00CB1A0E">
        <w:rPr>
          <w:rFonts w:asciiTheme="minorHAnsi" w:hAnsiTheme="minorHAnsi" w:cstheme="minorHAnsi"/>
          <w:spacing w:val="-6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scrizione</w:t>
      </w:r>
      <w:r w:rsidR="00CB1A0E">
        <w:rPr>
          <w:rFonts w:asciiTheme="minorHAnsi" w:hAnsiTheme="minorHAnsi" w:cstheme="minorHAnsi"/>
          <w:spacing w:val="-6"/>
          <w:sz w:val="24"/>
          <w:szCs w:val="24"/>
        </w:rPr>
        <w:t xml:space="preserve"> o il Rinnovo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servizio</w:t>
      </w:r>
      <w:r w:rsidR="0001609C">
        <w:rPr>
          <w:rFonts w:asciiTheme="minorHAnsi" w:hAnsiTheme="minorHAnsi" w:cstheme="minorHAnsi"/>
          <w:spacing w:val="-6"/>
          <w:sz w:val="24"/>
          <w:szCs w:val="24"/>
        </w:rPr>
        <w:t xml:space="preserve"> di mensa scolastica</w:t>
      </w:r>
      <w:r w:rsidR="00DA0464">
        <w:rPr>
          <w:rFonts w:asciiTheme="minorHAnsi" w:hAnsiTheme="minorHAnsi" w:cstheme="minorHAnsi"/>
          <w:spacing w:val="-6"/>
          <w:sz w:val="24"/>
          <w:szCs w:val="24"/>
        </w:rPr>
        <w:t>.</w:t>
      </w:r>
    </w:p>
    <w:p w14:paraId="09A8674B" w14:textId="77777777" w:rsidR="00CB1A0E" w:rsidRPr="00CB1A0E" w:rsidRDefault="00DA0464" w:rsidP="00CB1A0E">
      <w:pPr>
        <w:pStyle w:val="Titolo1"/>
        <w:rPr>
          <w:rFonts w:asciiTheme="minorHAnsi" w:hAnsiTheme="minorHAnsi" w:cstheme="minorHAnsi"/>
          <w:b/>
          <w:bCs/>
          <w:color w:val="auto"/>
          <w:spacing w:val="-2"/>
          <w:sz w:val="24"/>
          <w:szCs w:val="24"/>
        </w:rPr>
      </w:pPr>
      <w:r w:rsidRPr="00DA0464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 xml:space="preserve">IMPORTANTE: </w:t>
      </w:r>
      <w:r w:rsidR="00CB1A0E" w:rsidRPr="00CB1A0E">
        <w:rPr>
          <w:rFonts w:asciiTheme="minorHAnsi" w:hAnsiTheme="minorHAnsi" w:cstheme="minorHAnsi"/>
          <w:b/>
          <w:bCs/>
          <w:color w:val="auto"/>
          <w:spacing w:val="-2"/>
          <w:sz w:val="24"/>
          <w:szCs w:val="24"/>
        </w:rPr>
        <w:t>È obbligatorio effettuare l’iscrizione e, per chi è già iscritto, il rinnovo al servizio mensa.</w:t>
      </w:r>
    </w:p>
    <w:p w14:paraId="30B00C30" w14:textId="1C8F59C7" w:rsidR="00DA0464" w:rsidRPr="00DA0464" w:rsidRDefault="00DA0464" w:rsidP="00CB1A0E">
      <w:pPr>
        <w:pStyle w:val="Titolo1"/>
        <w:numPr>
          <w:ilvl w:val="0"/>
          <w:numId w:val="10"/>
        </w:numPr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</w:pPr>
      <w:r w:rsidRPr="00DA0464">
        <w:rPr>
          <w:rFonts w:asciiTheme="minorHAnsi" w:hAnsiTheme="minorHAnsi" w:cstheme="minorHAnsi"/>
          <w:b/>
          <w:bCs/>
          <w:color w:val="auto"/>
          <w:spacing w:val="-2"/>
          <w:sz w:val="24"/>
          <w:szCs w:val="24"/>
        </w:rPr>
        <w:t>Se sei un nuovo iscritto</w:t>
      </w:r>
      <w:r w:rsidRPr="00DA0464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>: procedi con la registrazione.</w:t>
      </w:r>
    </w:p>
    <w:p w14:paraId="6CD05BCF" w14:textId="77777777" w:rsidR="00DA0464" w:rsidRPr="00DA0464" w:rsidRDefault="00DA0464" w:rsidP="00DA0464">
      <w:pPr>
        <w:pStyle w:val="Titolo1"/>
        <w:numPr>
          <w:ilvl w:val="0"/>
          <w:numId w:val="8"/>
        </w:numPr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</w:pPr>
      <w:r w:rsidRPr="00DA0464">
        <w:rPr>
          <w:rFonts w:asciiTheme="minorHAnsi" w:hAnsiTheme="minorHAnsi" w:cstheme="minorHAnsi"/>
          <w:b/>
          <w:bCs/>
          <w:color w:val="auto"/>
          <w:spacing w:val="-2"/>
          <w:sz w:val="24"/>
          <w:szCs w:val="24"/>
        </w:rPr>
        <w:t>Se sei già iscritto</w:t>
      </w:r>
      <w:r w:rsidRPr="00DA0464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>: effettua il rinnovo per poter continuare ad accedere al servizio mensa.</w:t>
      </w:r>
    </w:p>
    <w:p w14:paraId="6A0D7AE1" w14:textId="77777777" w:rsidR="00807922" w:rsidRPr="0001609C" w:rsidRDefault="00807922" w:rsidP="00807922">
      <w:pPr>
        <w:pStyle w:val="Titolo1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 w:rsidRPr="0001609C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>MODALITÀ</w:t>
      </w:r>
      <w:r w:rsidRPr="0001609C">
        <w:rPr>
          <w:rFonts w:asciiTheme="minorHAnsi" w:hAnsiTheme="minorHAnsi" w:cstheme="minorHAnsi"/>
          <w:b/>
          <w:bCs/>
          <w:color w:val="C00000"/>
          <w:spacing w:val="-13"/>
          <w:sz w:val="24"/>
          <w:szCs w:val="24"/>
        </w:rPr>
        <w:t xml:space="preserve"> </w:t>
      </w:r>
      <w:r w:rsidRPr="0001609C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>D’ISCRIZIONE:</w:t>
      </w:r>
    </w:p>
    <w:p w14:paraId="7E312C24" w14:textId="77777777" w:rsidR="00E80A53" w:rsidRDefault="00807922" w:rsidP="00807922">
      <w:pPr>
        <w:pStyle w:val="Corpotesto"/>
        <w:rPr>
          <w:rFonts w:asciiTheme="minorHAnsi" w:hAnsiTheme="minorHAnsi" w:cstheme="minorHAnsi"/>
          <w:spacing w:val="-2"/>
          <w:sz w:val="24"/>
          <w:szCs w:val="24"/>
        </w:rPr>
      </w:pPr>
      <w:r w:rsidRPr="003F4952">
        <w:rPr>
          <w:rFonts w:asciiTheme="minorHAnsi" w:hAnsiTheme="minorHAnsi" w:cstheme="minorHAnsi"/>
          <w:spacing w:val="-2"/>
          <w:sz w:val="24"/>
          <w:szCs w:val="24"/>
        </w:rPr>
        <w:t>Collegarsi</w:t>
      </w:r>
      <w:r w:rsidRPr="003F4952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portale:</w:t>
      </w:r>
      <w:r w:rsidR="00E80A5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</w:p>
    <w:p w14:paraId="26118A36" w14:textId="24DE4606" w:rsidR="00807922" w:rsidRDefault="00E80A53" w:rsidP="00E80A53">
      <w:pPr>
        <w:pStyle w:val="Corpotesto"/>
        <w:jc w:val="center"/>
        <w:rPr>
          <w:rFonts w:asciiTheme="minorHAnsi" w:hAnsiTheme="minorHAnsi" w:cstheme="minorHAnsi"/>
          <w:spacing w:val="-2"/>
          <w:sz w:val="24"/>
          <w:szCs w:val="24"/>
        </w:rPr>
      </w:pPr>
      <w:r w:rsidRPr="00E80A53">
        <w:rPr>
          <w:rFonts w:asciiTheme="minorHAnsi" w:hAnsiTheme="minorHAnsi" w:cstheme="minorHAnsi"/>
          <w:spacing w:val="-2"/>
          <w:sz w:val="24"/>
          <w:szCs w:val="24"/>
        </w:rPr>
        <w:t>https://www4.eticasoluzioni.com/gossolengoportalegen</w:t>
      </w:r>
    </w:p>
    <w:p w14:paraId="401CB997" w14:textId="77777777" w:rsidR="00081A88" w:rsidRPr="003F4952" w:rsidRDefault="00081A88" w:rsidP="00807922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14:paraId="05053687" w14:textId="40E55604" w:rsidR="00807922" w:rsidRPr="003F4952" w:rsidRDefault="0001609C" w:rsidP="00081A88">
      <w:pPr>
        <w:pStyle w:val="Corpotesto"/>
        <w:spacing w:line="273" w:lineRule="auto"/>
        <w:ind w:right="3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Selezionare</w:t>
      </w:r>
      <w:r w:rsidR="00807922" w:rsidRPr="003F4952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“NUOVA</w:t>
      </w:r>
      <w:r w:rsidR="00807922" w:rsidRPr="003F4952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proofErr w:type="gramStart"/>
      <w:r w:rsidR="00807922" w:rsidRPr="003F4952">
        <w:rPr>
          <w:rFonts w:asciiTheme="minorHAnsi" w:hAnsiTheme="minorHAnsi" w:cstheme="minorHAnsi"/>
          <w:sz w:val="24"/>
          <w:szCs w:val="24"/>
        </w:rPr>
        <w:t>ISCRIZIONE”-</w:t>
      </w:r>
      <w:proofErr w:type="gramEnd"/>
      <w:r w:rsidR="00807922" w:rsidRPr="003F4952">
        <w:rPr>
          <w:rFonts w:asciiTheme="minorHAnsi" w:hAnsiTheme="minorHAnsi" w:cstheme="minorHAnsi"/>
          <w:sz w:val="24"/>
          <w:szCs w:val="24"/>
        </w:rPr>
        <w:t xml:space="preserve"> inserire</w:t>
      </w:r>
      <w:r w:rsidR="00807922" w:rsidRPr="003F4952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il</w:t>
      </w:r>
      <w:r w:rsidR="00807922" w:rsidRPr="003F4952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Codice</w:t>
      </w:r>
      <w:r w:rsidR="00807922" w:rsidRPr="003F4952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Fiscale</w:t>
      </w:r>
      <w:r w:rsidR="00807922" w:rsidRPr="003F4952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dell’alunno/a e</w:t>
      </w:r>
      <w:r w:rsidR="00807922"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premere</w:t>
      </w:r>
      <w:r w:rsidR="00807922"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il</w:t>
      </w:r>
      <w:r w:rsidR="00807922"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tasto</w:t>
      </w:r>
      <w:r w:rsidR="00807922"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verde</w:t>
      </w:r>
      <w:r w:rsidR="00807922"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“SONO</w:t>
      </w:r>
      <w:r w:rsidR="00807922"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UN</w:t>
      </w:r>
      <w:r w:rsidR="00807922"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NUOVO</w:t>
      </w:r>
      <w:r w:rsidR="00807922"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ISCRITTO”.</w:t>
      </w:r>
    </w:p>
    <w:p w14:paraId="34098840" w14:textId="77777777" w:rsidR="00807922" w:rsidRPr="003F4952" w:rsidRDefault="00807922" w:rsidP="00081A88">
      <w:pPr>
        <w:pStyle w:val="Corpotesto"/>
        <w:spacing w:before="155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pacing w:val="-2"/>
          <w:sz w:val="24"/>
          <w:szCs w:val="24"/>
        </w:rPr>
        <w:t>Inserire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tutti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dati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richiesti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dal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form,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salvare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l’iscrizione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e,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infine,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scaricare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la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documentazione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utile</w:t>
      </w:r>
    </w:p>
    <w:p w14:paraId="6CBCC35B" w14:textId="5561FCDE" w:rsidR="00807922" w:rsidRDefault="00807922" w:rsidP="00081A88">
      <w:pPr>
        <w:pStyle w:val="Corpotesto"/>
        <w:spacing w:before="32"/>
        <w:jc w:val="both"/>
        <w:rPr>
          <w:rFonts w:asciiTheme="minorHAnsi" w:hAnsiTheme="minorHAnsi" w:cstheme="minorHAnsi"/>
          <w:spacing w:val="-6"/>
          <w:sz w:val="24"/>
          <w:szCs w:val="24"/>
        </w:rPr>
      </w:pPr>
      <w:r w:rsidRPr="003F4952">
        <w:rPr>
          <w:rFonts w:asciiTheme="minorHAnsi" w:hAnsiTheme="minorHAnsi" w:cstheme="minorHAnsi"/>
          <w:spacing w:val="-6"/>
          <w:sz w:val="24"/>
          <w:szCs w:val="24"/>
        </w:rPr>
        <w:t>generata</w:t>
      </w:r>
      <w:r w:rsidRPr="003F4952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termine.</w:t>
      </w:r>
      <w:r w:rsidR="0001609C">
        <w:rPr>
          <w:rFonts w:asciiTheme="minorHAnsi" w:hAnsiTheme="minorHAnsi" w:cstheme="minorHAnsi"/>
          <w:spacing w:val="-6"/>
          <w:sz w:val="24"/>
          <w:szCs w:val="24"/>
        </w:rPr>
        <w:t xml:space="preserve">  </w:t>
      </w:r>
    </w:p>
    <w:p w14:paraId="32B2B5FB" w14:textId="77777777" w:rsidR="00D40113" w:rsidRDefault="00D40113" w:rsidP="00081A88">
      <w:pPr>
        <w:pStyle w:val="Corpotesto"/>
        <w:spacing w:before="32"/>
        <w:jc w:val="both"/>
        <w:rPr>
          <w:rFonts w:asciiTheme="minorHAnsi" w:hAnsiTheme="minorHAnsi" w:cstheme="minorHAnsi"/>
          <w:spacing w:val="-6"/>
          <w:sz w:val="24"/>
          <w:szCs w:val="24"/>
        </w:rPr>
      </w:pPr>
    </w:p>
    <w:p w14:paraId="3BA2D19D" w14:textId="150DAF20" w:rsidR="00D40113" w:rsidRPr="00D40113" w:rsidRDefault="00DB4535" w:rsidP="00081A88">
      <w:pPr>
        <w:pStyle w:val="Corpotesto"/>
        <w:spacing w:before="32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Contestualmente il </w:t>
      </w:r>
      <w:r w:rsidR="00D40113"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genitore riceverà un’e-mail di conferma dell’iscrizione </w:t>
      </w:r>
      <w:proofErr w:type="gramStart"/>
      <w:r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indicante </w:t>
      </w:r>
      <w:r w:rsidR="00D40113"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 il</w:t>
      </w:r>
      <w:proofErr w:type="gramEnd"/>
      <w:r w:rsidR="00D40113"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 codice utente e le credenziali di accesso.</w:t>
      </w:r>
      <w:r w:rsidR="00600A4C" w:rsidRPr="00DB453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D40113" w:rsidRPr="00DB4535">
        <w:rPr>
          <w:rFonts w:asciiTheme="minorHAnsi" w:hAnsiTheme="minorHAnsi" w:cstheme="minorHAnsi"/>
          <w:spacing w:val="-2"/>
          <w:sz w:val="24"/>
          <w:szCs w:val="24"/>
        </w:rPr>
        <w:t>Con tali credenziali sarà possibile accedere al profilo ed effettuare operazioni come la disdetta del pasto, la prenotazione del pasto in bianco, i pagamenti e la consultazione delle presenze.</w:t>
      </w:r>
    </w:p>
    <w:p w14:paraId="3A32395B" w14:textId="77777777" w:rsidR="0001609C" w:rsidRDefault="0001609C" w:rsidP="00081A88">
      <w:pPr>
        <w:pStyle w:val="Corpotesto"/>
        <w:spacing w:before="32"/>
        <w:jc w:val="both"/>
        <w:rPr>
          <w:rFonts w:asciiTheme="minorHAnsi" w:hAnsiTheme="minorHAnsi" w:cstheme="minorHAnsi"/>
          <w:spacing w:val="-6"/>
          <w:sz w:val="24"/>
          <w:szCs w:val="24"/>
        </w:rPr>
      </w:pPr>
    </w:p>
    <w:p w14:paraId="21C606A4" w14:textId="11CE2194" w:rsidR="00807922" w:rsidRPr="0001609C" w:rsidRDefault="0001609C" w:rsidP="00600A4C">
      <w:pPr>
        <w:pStyle w:val="Titolo1"/>
        <w:jc w:val="both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 w:rsidRPr="0001609C">
        <w:rPr>
          <w:rFonts w:asciiTheme="minorHAnsi" w:hAnsiTheme="minorHAnsi" w:cstheme="minorHAnsi"/>
          <w:b/>
          <w:bCs/>
          <w:color w:val="C00000"/>
          <w:sz w:val="24"/>
          <w:szCs w:val="24"/>
        </w:rPr>
        <w:t xml:space="preserve">Per RINNOVARE L’ISCRIZIONE GLI ANNI SUCCESSIVI: </w:t>
      </w:r>
    </w:p>
    <w:p w14:paraId="39ACC8F4" w14:textId="0E410E1A" w:rsidR="00600A4C" w:rsidRDefault="00807922" w:rsidP="00081A88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pacing w:val="-12"/>
          <w:sz w:val="24"/>
          <w:szCs w:val="24"/>
        </w:rPr>
      </w:pPr>
      <w:r w:rsidRPr="003F4952">
        <w:rPr>
          <w:rFonts w:asciiTheme="minorHAnsi" w:hAnsiTheme="minorHAnsi" w:cstheme="minorHAnsi"/>
          <w:spacing w:val="-4"/>
          <w:sz w:val="24"/>
          <w:szCs w:val="24"/>
        </w:rPr>
        <w:t>Accedere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portale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utilizzando le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proprie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proofErr w:type="gramStart"/>
      <w:r w:rsidRPr="003F4952">
        <w:rPr>
          <w:rFonts w:asciiTheme="minorHAnsi" w:hAnsiTheme="minorHAnsi" w:cstheme="minorHAnsi"/>
          <w:spacing w:val="-4"/>
          <w:sz w:val="24"/>
          <w:szCs w:val="24"/>
        </w:rPr>
        <w:t>credenziali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01609C">
        <w:rPr>
          <w:rFonts w:asciiTheme="minorHAnsi" w:hAnsiTheme="minorHAnsi" w:cstheme="minorHAnsi"/>
          <w:spacing w:val="-4"/>
          <w:sz w:val="24"/>
          <w:szCs w:val="24"/>
        </w:rPr>
        <w:t xml:space="preserve"> ottenute</w:t>
      </w:r>
      <w:proofErr w:type="gramEnd"/>
      <w:r w:rsidR="0001609C">
        <w:rPr>
          <w:rFonts w:asciiTheme="minorHAnsi" w:hAnsiTheme="minorHAnsi" w:cstheme="minorHAnsi"/>
          <w:spacing w:val="-4"/>
          <w:sz w:val="24"/>
          <w:szCs w:val="24"/>
        </w:rPr>
        <w:t xml:space="preserve"> in fase di iscrizione </w:t>
      </w:r>
      <w:r w:rsidRPr="003F4952">
        <w:rPr>
          <w:rFonts w:asciiTheme="minorHAnsi" w:hAnsiTheme="minorHAnsi" w:cstheme="minorHAnsi"/>
          <w:sz w:val="24"/>
          <w:szCs w:val="24"/>
        </w:rPr>
        <w:t xml:space="preserve">ed entrare nella sezione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ANAGRAFIC</w:t>
      </w:r>
      <w:r w:rsidR="00DB4535">
        <w:rPr>
          <w:rFonts w:asciiTheme="minorHAnsi" w:hAnsiTheme="minorHAnsi" w:cstheme="minorHAnsi"/>
          <w:spacing w:val="-4"/>
          <w:sz w:val="24"/>
          <w:szCs w:val="24"/>
        </w:rPr>
        <w:t>A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="0001609C">
        <w:rPr>
          <w:rFonts w:asciiTheme="minorHAnsi" w:hAnsiTheme="minorHAnsi" w:cstheme="minorHAnsi"/>
          <w:spacing w:val="-4"/>
          <w:sz w:val="24"/>
          <w:szCs w:val="24"/>
        </w:rPr>
        <w:t xml:space="preserve">  </w:t>
      </w:r>
      <w:r w:rsidR="0001609C">
        <w:rPr>
          <w:rFonts w:asciiTheme="minorHAnsi" w:hAnsiTheme="minorHAnsi" w:cstheme="minorHAnsi"/>
          <w:spacing w:val="-4"/>
          <w:sz w:val="24"/>
          <w:szCs w:val="24"/>
        </w:rPr>
        <w:sym w:font="Symbol" w:char="F0DE"/>
      </w:r>
      <w:r w:rsidR="0001609C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DB4535">
        <w:rPr>
          <w:rFonts w:asciiTheme="minorHAnsi" w:hAnsiTheme="minorHAnsi" w:cstheme="minorHAnsi"/>
          <w:spacing w:val="-4"/>
          <w:sz w:val="24"/>
          <w:szCs w:val="24"/>
        </w:rPr>
        <w:t xml:space="preserve">SELEZIONARE: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RINNOVA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>ISCRIZIONE.</w:t>
      </w:r>
      <w:r w:rsidRPr="003F49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</w:p>
    <w:p w14:paraId="213F70E3" w14:textId="77777777" w:rsidR="00DB4535" w:rsidRDefault="008D592A" w:rsidP="00DB4535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  <w:r w:rsidRPr="00DB4535">
        <w:rPr>
          <w:rFonts w:asciiTheme="minorHAnsi" w:hAnsiTheme="minorHAnsi" w:cstheme="minorHAnsi"/>
          <w:sz w:val="24"/>
          <w:szCs w:val="24"/>
        </w:rPr>
        <w:t xml:space="preserve">Sarà sufficiente verificare o modificare i dati già censiti per completare l’iscrizione. Una volta accertata la correttezza dei dati inseriti, sarà necessario procedere confermando il rinnovo dell’iscrizione. Se i dati risultano corretti, verrà inviata un’e-mail di conferma. </w:t>
      </w:r>
    </w:p>
    <w:p w14:paraId="7DAF9A06" w14:textId="77777777" w:rsidR="00DA0464" w:rsidRDefault="00DA0464" w:rsidP="00DB4535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</w:p>
    <w:p w14:paraId="7FAA1A97" w14:textId="5B7B38D0" w:rsidR="00130BB9" w:rsidRDefault="00130BB9" w:rsidP="00DB4535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  <w:r w:rsidRPr="00130BB9">
        <w:rPr>
          <w:rFonts w:asciiTheme="minorHAnsi" w:hAnsiTheme="minorHAnsi" w:cstheme="minorHAnsi"/>
          <w:sz w:val="24"/>
          <w:szCs w:val="24"/>
        </w:rPr>
        <w:t xml:space="preserve">In fase </w:t>
      </w:r>
      <w:r w:rsidRPr="00DB4535">
        <w:rPr>
          <w:rFonts w:asciiTheme="minorHAnsi" w:hAnsiTheme="minorHAnsi" w:cstheme="minorHAnsi"/>
          <w:sz w:val="24"/>
          <w:szCs w:val="24"/>
        </w:rPr>
        <w:t xml:space="preserve">di </w:t>
      </w:r>
      <w:r w:rsidRPr="00DA0464">
        <w:rPr>
          <w:rFonts w:asciiTheme="minorHAnsi" w:hAnsiTheme="minorHAnsi" w:cstheme="minorHAnsi"/>
          <w:b/>
          <w:bCs/>
          <w:sz w:val="24"/>
          <w:szCs w:val="24"/>
        </w:rPr>
        <w:t>iscrizione e di rinnovo</w:t>
      </w:r>
      <w:r w:rsidRPr="00130BB9">
        <w:rPr>
          <w:rFonts w:asciiTheme="minorHAnsi" w:hAnsiTheme="minorHAnsi" w:cstheme="minorHAnsi"/>
          <w:sz w:val="24"/>
          <w:szCs w:val="24"/>
        </w:rPr>
        <w:t xml:space="preserve"> è obbligatorio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allegare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b/>
          <w:bCs/>
          <w:sz w:val="24"/>
          <w:szCs w:val="24"/>
        </w:rPr>
        <w:t>certificato</w:t>
      </w:r>
      <w:r w:rsidRPr="00130BB9">
        <w:rPr>
          <w:rFonts w:asciiTheme="minorHAnsi" w:hAnsiTheme="minorHAnsi" w:cstheme="minorHAnsi"/>
          <w:b/>
          <w:bCs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b/>
          <w:bCs/>
          <w:sz w:val="24"/>
          <w:szCs w:val="24"/>
        </w:rPr>
        <w:t>medico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in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caso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di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allergie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e/o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130BB9">
        <w:rPr>
          <w:rFonts w:asciiTheme="minorHAnsi" w:hAnsiTheme="minorHAnsi" w:cstheme="minorHAnsi"/>
          <w:sz w:val="24"/>
          <w:szCs w:val="24"/>
        </w:rPr>
        <w:t>intolleranze</w:t>
      </w:r>
      <w:r w:rsidRPr="00130BB9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e inviarlo via mail al seguente indirizzo: </w:t>
      </w:r>
      <w:r w:rsidR="00DB4535" w:rsidRPr="00DB4535">
        <w:rPr>
          <w:rFonts w:asciiTheme="minorHAnsi" w:hAnsiTheme="minorHAnsi" w:cstheme="minorHAnsi"/>
          <w:sz w:val="24"/>
          <w:szCs w:val="24"/>
          <w:u w:val="single"/>
        </w:rPr>
        <w:t>SERVIZIODIETETICO@SARCACATERING</w:t>
      </w:r>
      <w:r w:rsidR="00DB4535">
        <w:rPr>
          <w:rFonts w:asciiTheme="minorHAnsi" w:hAnsiTheme="minorHAnsi" w:cstheme="minorHAnsi"/>
          <w:sz w:val="24"/>
          <w:szCs w:val="24"/>
        </w:rPr>
        <w:t xml:space="preserve"> </w:t>
      </w:r>
      <w:r w:rsidR="00081A88">
        <w:rPr>
          <w:rFonts w:asciiTheme="minorHAnsi" w:hAnsiTheme="minorHAnsi" w:cstheme="minorHAnsi"/>
          <w:sz w:val="24"/>
          <w:szCs w:val="24"/>
        </w:rPr>
        <w:t>al fine di poter produrre piano dietetico personalizzato.</w:t>
      </w:r>
    </w:p>
    <w:p w14:paraId="7D9481BA" w14:textId="4541B115" w:rsidR="008D592A" w:rsidRDefault="008D592A" w:rsidP="008D592A">
      <w:r w:rsidRPr="008D592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4335DDB" wp14:editId="41A44B43">
            <wp:extent cx="5996940" cy="2170920"/>
            <wp:effectExtent l="0" t="0" r="3810" b="1270"/>
            <wp:docPr id="10481345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345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264" cy="21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5450" w14:textId="77777777" w:rsidR="00E80A53" w:rsidRDefault="00E80A53" w:rsidP="008D592A"/>
    <w:p w14:paraId="3B9D81BD" w14:textId="77777777" w:rsidR="00CB1A0E" w:rsidRPr="00CB1A0E" w:rsidRDefault="00CB1A0E" w:rsidP="008D592A">
      <w:pPr>
        <w:rPr>
          <w:rFonts w:asciiTheme="minorHAnsi" w:eastAsiaTheme="majorEastAsia" w:hAnsiTheme="minorHAnsi" w:cstheme="minorHAnsi"/>
          <w:b/>
          <w:bCs/>
          <w:color w:val="C00000"/>
          <w:sz w:val="24"/>
          <w:szCs w:val="24"/>
        </w:rPr>
      </w:pPr>
      <w:r w:rsidRPr="00CB1A0E">
        <w:rPr>
          <w:rFonts w:asciiTheme="minorHAnsi" w:eastAsiaTheme="majorEastAsia" w:hAnsiTheme="minorHAnsi" w:cstheme="minorHAnsi"/>
          <w:b/>
          <w:bCs/>
          <w:color w:val="C00000"/>
          <w:sz w:val="24"/>
          <w:szCs w:val="24"/>
        </w:rPr>
        <w:t>ISEE</w:t>
      </w:r>
    </w:p>
    <w:p w14:paraId="2B21698E" w14:textId="77777777" w:rsidR="00CB1A0E" w:rsidRPr="00CB1A0E" w:rsidRDefault="00CB1A0E" w:rsidP="00CB1A0E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  <w:r w:rsidRPr="00CB1A0E">
        <w:rPr>
          <w:rFonts w:asciiTheme="minorHAnsi" w:hAnsiTheme="minorHAnsi" w:cstheme="minorHAnsi"/>
          <w:sz w:val="24"/>
          <w:szCs w:val="24"/>
        </w:rPr>
        <w:t>Insieme al certificato medico è possibile inserire anche l’autodichiarazione ISEE, indicando il valore dell’ultimo ISEE disponibile (sia per le nuove iscrizioni sia per i rinnovi).</w:t>
      </w:r>
    </w:p>
    <w:p w14:paraId="5403874F" w14:textId="26B88045" w:rsidR="00130BB9" w:rsidRPr="003F4952" w:rsidRDefault="00E80A53" w:rsidP="00807922">
      <w:pPr>
        <w:pStyle w:val="Corpotesto"/>
        <w:spacing w:before="194" w:line="271" w:lineRule="auto"/>
        <w:ind w:right="81"/>
        <w:jc w:val="both"/>
        <w:rPr>
          <w:rFonts w:asciiTheme="minorHAnsi" w:hAnsiTheme="minorHAnsi" w:cstheme="minorHAnsi"/>
          <w:sz w:val="24"/>
          <w:szCs w:val="24"/>
        </w:rPr>
      </w:pPr>
      <w:r w:rsidRPr="002A5C3C">
        <w:rPr>
          <w:noProof/>
        </w:rPr>
        <w:drawing>
          <wp:inline distT="0" distB="0" distL="0" distR="0" wp14:anchorId="0F1D9ABB" wp14:editId="77578A7F">
            <wp:extent cx="5720496" cy="1113155"/>
            <wp:effectExtent l="0" t="0" r="0" b="0"/>
            <wp:docPr id="7951133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133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045" cy="11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086F" w14:textId="77777777" w:rsidR="00807922" w:rsidRPr="0001609C" w:rsidRDefault="00807922" w:rsidP="00807922">
      <w:pPr>
        <w:pStyle w:val="Titolo1"/>
        <w:ind w:left="141"/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</w:pPr>
      <w:r w:rsidRPr="0001609C">
        <w:rPr>
          <w:rFonts w:asciiTheme="minorHAnsi" w:hAnsiTheme="minorHAnsi" w:cstheme="minorHAnsi"/>
          <w:b/>
          <w:bCs/>
          <w:color w:val="C00000"/>
          <w:sz w:val="24"/>
          <w:szCs w:val="24"/>
        </w:rPr>
        <w:t>MODALITA’</w:t>
      </w:r>
      <w:r w:rsidRPr="0001609C">
        <w:rPr>
          <w:rFonts w:asciiTheme="minorHAnsi" w:hAnsiTheme="minorHAnsi" w:cstheme="minorHAnsi"/>
          <w:b/>
          <w:bCs/>
          <w:color w:val="C00000"/>
          <w:spacing w:val="-25"/>
          <w:sz w:val="24"/>
          <w:szCs w:val="24"/>
        </w:rPr>
        <w:t xml:space="preserve"> </w:t>
      </w:r>
      <w:r w:rsidRPr="0001609C">
        <w:rPr>
          <w:rFonts w:asciiTheme="minorHAnsi" w:hAnsiTheme="minorHAnsi" w:cstheme="minorHAnsi"/>
          <w:b/>
          <w:bCs/>
          <w:color w:val="C00000"/>
          <w:sz w:val="24"/>
          <w:szCs w:val="24"/>
        </w:rPr>
        <w:t>DI</w:t>
      </w:r>
      <w:r w:rsidRPr="0001609C">
        <w:rPr>
          <w:rFonts w:asciiTheme="minorHAnsi" w:hAnsiTheme="minorHAnsi" w:cstheme="minorHAnsi"/>
          <w:b/>
          <w:bCs/>
          <w:color w:val="C00000"/>
          <w:spacing w:val="-24"/>
          <w:sz w:val="24"/>
          <w:szCs w:val="24"/>
        </w:rPr>
        <w:t xml:space="preserve"> </w:t>
      </w:r>
      <w:r w:rsidRPr="0001609C">
        <w:rPr>
          <w:rFonts w:asciiTheme="minorHAnsi" w:hAnsiTheme="minorHAnsi" w:cstheme="minorHAnsi"/>
          <w:b/>
          <w:bCs/>
          <w:color w:val="C00000"/>
          <w:sz w:val="24"/>
          <w:szCs w:val="24"/>
        </w:rPr>
        <w:t>RILEVAZIONE</w:t>
      </w:r>
      <w:r w:rsidRPr="0001609C">
        <w:rPr>
          <w:rFonts w:asciiTheme="minorHAnsi" w:hAnsiTheme="minorHAnsi" w:cstheme="minorHAnsi"/>
          <w:b/>
          <w:bCs/>
          <w:color w:val="C00000"/>
          <w:spacing w:val="-13"/>
          <w:sz w:val="24"/>
          <w:szCs w:val="24"/>
        </w:rPr>
        <w:t xml:space="preserve"> </w:t>
      </w:r>
      <w:r w:rsidRPr="0001609C">
        <w:rPr>
          <w:rFonts w:asciiTheme="minorHAnsi" w:hAnsiTheme="minorHAnsi" w:cstheme="minorHAnsi"/>
          <w:b/>
          <w:bCs/>
          <w:color w:val="C00000"/>
          <w:sz w:val="24"/>
          <w:szCs w:val="24"/>
        </w:rPr>
        <w:t>DELLE</w:t>
      </w:r>
      <w:r w:rsidRPr="0001609C">
        <w:rPr>
          <w:rFonts w:asciiTheme="minorHAnsi" w:hAnsiTheme="minorHAnsi" w:cstheme="minorHAnsi"/>
          <w:b/>
          <w:bCs/>
          <w:color w:val="C00000"/>
          <w:spacing w:val="-15"/>
          <w:sz w:val="24"/>
          <w:szCs w:val="24"/>
        </w:rPr>
        <w:t xml:space="preserve"> </w:t>
      </w:r>
      <w:r w:rsidRPr="0001609C">
        <w:rPr>
          <w:rFonts w:asciiTheme="minorHAnsi" w:hAnsiTheme="minorHAnsi" w:cstheme="minorHAnsi"/>
          <w:b/>
          <w:bCs/>
          <w:color w:val="C00000"/>
          <w:spacing w:val="-2"/>
          <w:sz w:val="24"/>
          <w:szCs w:val="24"/>
        </w:rPr>
        <w:t>PRESENZE</w:t>
      </w:r>
    </w:p>
    <w:p w14:paraId="3F2A3198" w14:textId="77777777" w:rsidR="00807922" w:rsidRDefault="00807922" w:rsidP="00807922">
      <w:pPr>
        <w:spacing w:before="223" w:line="357" w:lineRule="auto"/>
        <w:ind w:left="141" w:right="136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 xml:space="preserve">Le presenze in mensa verranno prenotate </w:t>
      </w:r>
      <w:r w:rsidRPr="003F4952">
        <w:rPr>
          <w:rFonts w:asciiTheme="minorHAnsi" w:hAnsiTheme="minorHAnsi" w:cstheme="minorHAnsi"/>
          <w:b/>
          <w:sz w:val="24"/>
          <w:szCs w:val="24"/>
        </w:rPr>
        <w:t xml:space="preserve">automaticamente ad ogni rientro previsto dalla scuola </w:t>
      </w:r>
      <w:r w:rsidRPr="003F4952">
        <w:rPr>
          <w:rFonts w:asciiTheme="minorHAnsi" w:hAnsiTheme="minorHAnsi" w:cstheme="minorHAnsi"/>
          <w:sz w:val="24"/>
          <w:szCs w:val="24"/>
        </w:rPr>
        <w:t xml:space="preserve">senza nessuna necessità di comunicazione da parte del genitore/tutore alla scuola o al Comune. </w:t>
      </w:r>
    </w:p>
    <w:p w14:paraId="0C795B0A" w14:textId="77777777" w:rsidR="00807922" w:rsidRPr="003F4952" w:rsidRDefault="00807922" w:rsidP="00807922">
      <w:pPr>
        <w:spacing w:before="223" w:line="357" w:lineRule="auto"/>
        <w:ind w:left="141" w:right="13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F4952">
        <w:rPr>
          <w:rFonts w:asciiTheme="minorHAnsi" w:hAnsiTheme="minorHAnsi" w:cstheme="minorHAnsi"/>
          <w:b/>
          <w:sz w:val="24"/>
          <w:szCs w:val="24"/>
        </w:rPr>
        <w:t>Il genitore/tutore dovrà invece segnalare l’eventuale ASSENZA al servizio REFEZIONE del proprio bambino (utente).</w:t>
      </w:r>
    </w:p>
    <w:p w14:paraId="26A6567E" w14:textId="77777777" w:rsidR="00807922" w:rsidRPr="002640EE" w:rsidRDefault="00807922" w:rsidP="00807922">
      <w:pPr>
        <w:pStyle w:val="Titolo3"/>
        <w:spacing w:before="5"/>
        <w:ind w:left="141"/>
        <w:jc w:val="both"/>
        <w:rPr>
          <w:rFonts w:asciiTheme="minorHAnsi" w:hAnsiTheme="minorHAnsi" w:cstheme="minorHAnsi"/>
          <w:b/>
          <w:bCs/>
          <w:color w:val="C00000"/>
          <w:spacing w:val="-2"/>
        </w:rPr>
      </w:pPr>
      <w:r w:rsidRPr="002640EE">
        <w:rPr>
          <w:rFonts w:asciiTheme="minorHAnsi" w:hAnsiTheme="minorHAnsi" w:cstheme="minorHAnsi"/>
          <w:b/>
          <w:bCs/>
          <w:color w:val="C00000"/>
        </w:rPr>
        <w:t>Come</w:t>
      </w:r>
      <w:r w:rsidRPr="002640EE">
        <w:rPr>
          <w:rFonts w:asciiTheme="minorHAnsi" w:hAnsiTheme="minorHAnsi" w:cstheme="minorHAnsi"/>
          <w:b/>
          <w:bCs/>
          <w:color w:val="C00000"/>
          <w:spacing w:val="-5"/>
        </w:rPr>
        <w:t xml:space="preserve"> </w:t>
      </w:r>
      <w:r w:rsidRPr="002640EE">
        <w:rPr>
          <w:rFonts w:asciiTheme="minorHAnsi" w:hAnsiTheme="minorHAnsi" w:cstheme="minorHAnsi"/>
          <w:b/>
          <w:bCs/>
          <w:color w:val="C00000"/>
        </w:rPr>
        <w:t>comunicare</w:t>
      </w:r>
      <w:r w:rsidRPr="002640EE">
        <w:rPr>
          <w:rFonts w:asciiTheme="minorHAnsi" w:hAnsiTheme="minorHAnsi" w:cstheme="minorHAnsi"/>
          <w:b/>
          <w:bCs/>
          <w:color w:val="C00000"/>
          <w:spacing w:val="-4"/>
        </w:rPr>
        <w:t xml:space="preserve"> </w:t>
      </w:r>
      <w:r w:rsidRPr="002640EE">
        <w:rPr>
          <w:rFonts w:asciiTheme="minorHAnsi" w:hAnsiTheme="minorHAnsi" w:cstheme="minorHAnsi"/>
          <w:b/>
          <w:bCs/>
          <w:color w:val="C00000"/>
          <w:spacing w:val="-2"/>
        </w:rPr>
        <w:t>l’assenza:</w:t>
      </w:r>
    </w:p>
    <w:p w14:paraId="76E1A31E" w14:textId="77777777" w:rsidR="00807922" w:rsidRDefault="00807922" w:rsidP="00807922">
      <w:pPr>
        <w:pStyle w:val="Corpotesto"/>
        <w:spacing w:before="146"/>
        <w:ind w:left="141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3F4952">
        <w:rPr>
          <w:rFonts w:asciiTheme="minorHAnsi" w:hAnsiTheme="minorHAnsi" w:cstheme="minorHAnsi"/>
          <w:sz w:val="24"/>
          <w:szCs w:val="24"/>
        </w:rPr>
        <w:t>a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comunicazione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dell’assenza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può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essere</w:t>
      </w:r>
      <w:r w:rsidRPr="003F495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effettuata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attraverso</w:t>
      </w:r>
      <w:r w:rsidRPr="003F495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seguenti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canali:</w:t>
      </w:r>
    </w:p>
    <w:p w14:paraId="793D48E1" w14:textId="77777777" w:rsidR="00E80A53" w:rsidRDefault="00E80A53" w:rsidP="00807922">
      <w:pPr>
        <w:pStyle w:val="Corpotesto"/>
        <w:spacing w:before="146"/>
        <w:ind w:left="141"/>
        <w:jc w:val="both"/>
        <w:rPr>
          <w:rFonts w:asciiTheme="minorHAnsi" w:hAnsiTheme="minorHAnsi" w:cstheme="minorHAnsi"/>
          <w:spacing w:val="-2"/>
          <w:sz w:val="24"/>
          <w:szCs w:val="24"/>
        </w:rPr>
      </w:pPr>
    </w:p>
    <w:p w14:paraId="7ED43835" w14:textId="77777777" w:rsidR="00E80A53" w:rsidRDefault="00807922" w:rsidP="00E80A53">
      <w:pPr>
        <w:pStyle w:val="Corpotesto"/>
        <w:numPr>
          <w:ilvl w:val="0"/>
          <w:numId w:val="4"/>
        </w:numPr>
        <w:rPr>
          <w:rFonts w:asciiTheme="minorHAnsi" w:hAnsiTheme="minorHAnsi" w:cstheme="minorHAnsi"/>
          <w:spacing w:val="-2"/>
          <w:sz w:val="24"/>
          <w:szCs w:val="24"/>
        </w:rPr>
      </w:pPr>
      <w:r w:rsidRPr="00081A88">
        <w:rPr>
          <w:rFonts w:asciiTheme="minorHAnsi" w:hAnsiTheme="minorHAnsi" w:cstheme="minorHAnsi"/>
          <w:b/>
          <w:sz w:val="24"/>
          <w:szCs w:val="24"/>
        </w:rPr>
        <w:t>Tramite</w:t>
      </w:r>
      <w:r w:rsidRPr="00081A88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PC</w:t>
      </w:r>
      <w:r w:rsidRPr="00081A88">
        <w:rPr>
          <w:rFonts w:asciiTheme="minorHAnsi" w:hAnsiTheme="minorHAnsi" w:cstheme="minorHAnsi"/>
          <w:b/>
          <w:spacing w:val="-9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da</w:t>
      </w:r>
      <w:r w:rsidRPr="00081A88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Portale</w:t>
      </w:r>
      <w:r w:rsidRPr="00081A88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Genitori</w:t>
      </w:r>
      <w:r w:rsidRPr="003F4952">
        <w:rPr>
          <w:rFonts w:asciiTheme="minorHAnsi" w:hAnsiTheme="minorHAnsi" w:cstheme="minorHAnsi"/>
          <w:sz w:val="24"/>
          <w:szCs w:val="24"/>
        </w:rPr>
        <w:t>,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disponibile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al</w:t>
      </w:r>
      <w:r w:rsidRPr="003F495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gramStart"/>
      <w:r w:rsidRPr="003F4952">
        <w:rPr>
          <w:rFonts w:asciiTheme="minorHAnsi" w:hAnsiTheme="minorHAnsi" w:cstheme="minorHAnsi"/>
          <w:sz w:val="24"/>
          <w:szCs w:val="24"/>
        </w:rPr>
        <w:t xml:space="preserve">link </w:t>
      </w:r>
      <w:r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="002640EE">
        <w:rPr>
          <w:rFonts w:asciiTheme="minorHAnsi" w:hAnsiTheme="minorHAnsi" w:cstheme="minorHAnsi"/>
          <w:sz w:val="24"/>
          <w:szCs w:val="24"/>
        </w:rPr>
        <w:t xml:space="preserve"> </w:t>
      </w:r>
      <w:r w:rsidR="00E80A53" w:rsidRPr="00E80A53">
        <w:rPr>
          <w:rFonts w:asciiTheme="minorHAnsi" w:hAnsiTheme="minorHAnsi" w:cstheme="minorHAnsi"/>
          <w:spacing w:val="-2"/>
          <w:sz w:val="24"/>
          <w:szCs w:val="24"/>
        </w:rPr>
        <w:t>https://www4.eticasoluzioni.com/gossolengoportalegen</w:t>
      </w:r>
    </w:p>
    <w:p w14:paraId="0F0E5FED" w14:textId="2E7D3620" w:rsidR="00807922" w:rsidRPr="00E80A53" w:rsidRDefault="00807922" w:rsidP="00E80A53">
      <w:pPr>
        <w:tabs>
          <w:tab w:val="left" w:pos="860"/>
        </w:tabs>
        <w:spacing w:before="107"/>
        <w:ind w:left="501"/>
        <w:jc w:val="both"/>
        <w:rPr>
          <w:rFonts w:asciiTheme="minorHAnsi" w:hAnsiTheme="minorHAnsi" w:cstheme="minorHAnsi"/>
          <w:sz w:val="24"/>
          <w:szCs w:val="24"/>
        </w:rPr>
      </w:pPr>
    </w:p>
    <w:p w14:paraId="3582CF7B" w14:textId="77777777" w:rsidR="00807922" w:rsidRPr="003F4952" w:rsidRDefault="00807922" w:rsidP="00807922">
      <w:pPr>
        <w:pStyle w:val="Paragrafoelenco"/>
        <w:tabs>
          <w:tab w:val="left" w:pos="860"/>
        </w:tabs>
        <w:spacing w:before="107"/>
        <w:ind w:left="860"/>
        <w:jc w:val="both"/>
        <w:rPr>
          <w:rFonts w:asciiTheme="minorHAnsi" w:hAnsiTheme="minorHAnsi" w:cstheme="minorHAnsi"/>
          <w:sz w:val="24"/>
          <w:szCs w:val="24"/>
        </w:rPr>
      </w:pPr>
    </w:p>
    <w:p w14:paraId="765E66FD" w14:textId="77777777" w:rsidR="00807922" w:rsidRDefault="00807922" w:rsidP="00807922">
      <w:pPr>
        <w:pStyle w:val="Paragrafoelenco"/>
        <w:numPr>
          <w:ilvl w:val="0"/>
          <w:numId w:val="1"/>
        </w:numPr>
        <w:tabs>
          <w:tab w:val="left" w:pos="861"/>
        </w:tabs>
        <w:spacing w:before="1" w:line="362" w:lineRule="auto"/>
        <w:ind w:right="12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081A88">
        <w:rPr>
          <w:rFonts w:asciiTheme="minorHAnsi" w:hAnsiTheme="minorHAnsi" w:cstheme="minorHAnsi"/>
          <w:b/>
          <w:sz w:val="24"/>
          <w:szCs w:val="24"/>
        </w:rPr>
        <w:lastRenderedPageBreak/>
        <w:t>Tramite</w:t>
      </w:r>
      <w:r w:rsidRPr="00081A88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APP</w:t>
      </w:r>
      <w:r w:rsidRPr="00081A88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081A88">
        <w:rPr>
          <w:rFonts w:asciiTheme="minorHAnsi" w:hAnsiTheme="minorHAnsi" w:cstheme="minorHAnsi"/>
          <w:b/>
          <w:sz w:val="24"/>
          <w:szCs w:val="24"/>
        </w:rPr>
        <w:t>“</w:t>
      </w:r>
      <w:proofErr w:type="spellStart"/>
      <w:r w:rsidRPr="00081A88">
        <w:rPr>
          <w:rFonts w:asciiTheme="minorHAnsi" w:hAnsiTheme="minorHAnsi" w:cstheme="minorHAnsi"/>
          <w:b/>
          <w:sz w:val="24"/>
          <w:szCs w:val="24"/>
        </w:rPr>
        <w:t>ComunicApp</w:t>
      </w:r>
      <w:proofErr w:type="spellEnd"/>
      <w:r w:rsidRPr="00081A88">
        <w:rPr>
          <w:rFonts w:asciiTheme="minorHAnsi" w:hAnsiTheme="minorHAnsi" w:cstheme="minorHAnsi"/>
          <w:b/>
          <w:sz w:val="24"/>
          <w:szCs w:val="24"/>
        </w:rPr>
        <w:t>”</w:t>
      </w:r>
      <w:r w:rsidRPr="00081A88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compatibile</w:t>
      </w:r>
      <w:r w:rsidRPr="00543F7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con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la</w:t>
      </w:r>
      <w:r w:rsidRPr="00543F7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maggior</w:t>
      </w:r>
      <w:r w:rsidRPr="00543F7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parte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dei</w:t>
      </w:r>
      <w:r w:rsidRPr="00543F78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dispositivi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543F78">
        <w:rPr>
          <w:rFonts w:asciiTheme="minorHAnsi" w:hAnsiTheme="minorHAnsi" w:cstheme="minorHAnsi"/>
          <w:sz w:val="24"/>
          <w:szCs w:val="24"/>
        </w:rPr>
        <w:t>OS</w:t>
      </w:r>
      <w:r w:rsidRPr="00543F7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e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ANDROID,</w:t>
      </w:r>
      <w:r w:rsidRPr="00543F7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e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>scaricabile</w:t>
      </w:r>
      <w:r w:rsidRPr="00543F7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43F78">
        <w:rPr>
          <w:rFonts w:asciiTheme="minorHAnsi" w:hAnsiTheme="minorHAnsi" w:cstheme="minorHAnsi"/>
          <w:sz w:val="24"/>
          <w:szCs w:val="24"/>
        </w:rPr>
        <w:t xml:space="preserve">dallo Store del proprio Cellulare e/o Tablet. </w:t>
      </w:r>
    </w:p>
    <w:p w14:paraId="0D984345" w14:textId="77777777" w:rsidR="00EF682B" w:rsidRPr="00EF682B" w:rsidRDefault="00EF682B" w:rsidP="00EF682B">
      <w:pPr>
        <w:pStyle w:val="Paragrafoelenco"/>
        <w:rPr>
          <w:rFonts w:asciiTheme="minorHAnsi" w:hAnsiTheme="minorHAnsi" w:cstheme="minorHAnsi"/>
          <w:sz w:val="24"/>
          <w:szCs w:val="24"/>
        </w:rPr>
      </w:pPr>
    </w:p>
    <w:p w14:paraId="3124DE18" w14:textId="313F1FE8" w:rsidR="00EF682B" w:rsidRPr="00DB4535" w:rsidRDefault="00EF682B" w:rsidP="00EF682B">
      <w:pPr>
        <w:pStyle w:val="NormaleWeb"/>
        <w:numPr>
          <w:ilvl w:val="0"/>
          <w:numId w:val="1"/>
        </w:numPr>
        <w:rPr>
          <w:rFonts w:asciiTheme="minorHAnsi" w:eastAsia="Trebuchet MS" w:hAnsiTheme="minorHAnsi" w:cstheme="minorHAnsi"/>
          <w:lang w:eastAsia="en-US"/>
        </w:rPr>
      </w:pPr>
      <w:r w:rsidRPr="00DB4535">
        <w:rPr>
          <w:rFonts w:asciiTheme="minorHAnsi" w:eastAsia="Trebuchet MS" w:hAnsiTheme="minorHAnsi" w:cstheme="minorHAnsi"/>
          <w:lang w:eastAsia="en-US"/>
        </w:rPr>
        <w:t xml:space="preserve">Una volta effettuato l’accesso al profilo utente, selezionare la voce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Presenze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. Selezionare il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mese</w:t>
      </w:r>
      <w:r w:rsidRPr="00DB4535">
        <w:rPr>
          <w:rFonts w:asciiTheme="minorHAnsi" w:eastAsia="Trebuchet MS" w:hAnsiTheme="minorHAnsi" w:cstheme="minorHAnsi"/>
          <w:lang w:eastAsia="en-US"/>
        </w:rPr>
        <w:t>, l’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anno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e il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giorno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interessato. Selezionare quindi la preferenza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Pasto in bianco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o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Disdetta</w:t>
      </w:r>
      <w:r w:rsidRPr="00DB4535">
        <w:rPr>
          <w:rFonts w:asciiTheme="minorHAnsi" w:eastAsia="Trebuchet MS" w:hAnsiTheme="minorHAnsi" w:cstheme="minorHAnsi"/>
          <w:lang w:eastAsia="en-US"/>
        </w:rPr>
        <w:t>.</w:t>
      </w:r>
    </w:p>
    <w:p w14:paraId="6E69109D" w14:textId="7DDD68E1" w:rsidR="00EF682B" w:rsidRPr="00EF682B" w:rsidRDefault="00EF682B" w:rsidP="00EF682B">
      <w:pPr>
        <w:pStyle w:val="NormaleWeb"/>
        <w:ind w:left="861"/>
        <w:rPr>
          <w:rFonts w:asciiTheme="minorHAnsi" w:eastAsia="Trebuchet MS" w:hAnsiTheme="minorHAnsi" w:cstheme="minorHAnsi"/>
          <w:lang w:eastAsia="en-US"/>
        </w:rPr>
      </w:pPr>
      <w:r w:rsidRPr="00DB4535">
        <w:rPr>
          <w:rFonts w:asciiTheme="minorHAnsi" w:eastAsia="Trebuchet MS" w:hAnsiTheme="minorHAnsi" w:cstheme="minorHAnsi"/>
          <w:lang w:eastAsia="en-US"/>
        </w:rPr>
        <w:t xml:space="preserve">Se l’operazione andrà a buon fine, il giorno selezionato sarà evidenziato in base alla richiesta effettuata: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viola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per il </w:t>
      </w:r>
      <w:r w:rsidRPr="00DB4535">
        <w:rPr>
          <w:rFonts w:asciiTheme="minorHAnsi" w:eastAsia="Trebuchet MS" w:hAnsiTheme="minorHAnsi" w:cstheme="minorHAnsi"/>
          <w:i/>
          <w:iCs/>
          <w:lang w:eastAsia="en-US"/>
        </w:rPr>
        <w:t>Pasto in bianco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e </w:t>
      </w:r>
      <w:r w:rsidRPr="00DB4535">
        <w:rPr>
          <w:rFonts w:asciiTheme="minorHAnsi" w:eastAsia="Trebuchet MS" w:hAnsiTheme="minorHAnsi" w:cstheme="minorHAnsi"/>
          <w:b/>
          <w:bCs/>
          <w:lang w:eastAsia="en-US"/>
        </w:rPr>
        <w:t>arancione</w:t>
      </w:r>
      <w:r w:rsidRPr="00DB4535">
        <w:rPr>
          <w:rFonts w:asciiTheme="minorHAnsi" w:eastAsia="Trebuchet MS" w:hAnsiTheme="minorHAnsi" w:cstheme="minorHAnsi"/>
          <w:lang w:eastAsia="en-US"/>
        </w:rPr>
        <w:t xml:space="preserve"> per la </w:t>
      </w:r>
      <w:r w:rsidRPr="00DB4535">
        <w:rPr>
          <w:rFonts w:asciiTheme="minorHAnsi" w:eastAsia="Trebuchet MS" w:hAnsiTheme="minorHAnsi" w:cstheme="minorHAnsi"/>
          <w:i/>
          <w:iCs/>
          <w:lang w:eastAsia="en-US"/>
        </w:rPr>
        <w:t>Disdetta del pasto</w:t>
      </w:r>
      <w:r w:rsidRPr="00DB4535">
        <w:rPr>
          <w:rFonts w:asciiTheme="minorHAnsi" w:eastAsia="Trebuchet MS" w:hAnsiTheme="minorHAnsi" w:cstheme="minorHAnsi"/>
          <w:lang w:eastAsia="en-US"/>
        </w:rPr>
        <w:t>. In tal caso, il pasto non verrà addebitato.</w:t>
      </w:r>
    </w:p>
    <w:p w14:paraId="0BB7178E" w14:textId="77777777" w:rsidR="00CB01F3" w:rsidRPr="0046795C" w:rsidRDefault="00CB01F3" w:rsidP="0046795C">
      <w:pPr>
        <w:rPr>
          <w:rFonts w:asciiTheme="minorHAnsi" w:hAnsiTheme="minorHAnsi" w:cstheme="minorHAnsi"/>
          <w:sz w:val="24"/>
          <w:szCs w:val="24"/>
        </w:rPr>
      </w:pPr>
    </w:p>
    <w:p w14:paraId="25F74886" w14:textId="4763B215" w:rsidR="00CB01F3" w:rsidRDefault="00CB01F3" w:rsidP="007342E7">
      <w:pPr>
        <w:pStyle w:val="Paragrafoelenco"/>
        <w:tabs>
          <w:tab w:val="left" w:pos="861"/>
        </w:tabs>
        <w:spacing w:before="1" w:line="362" w:lineRule="auto"/>
        <w:ind w:left="861" w:right="129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r w:rsidRPr="00CB01F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92F236" wp14:editId="100EBD2E">
            <wp:extent cx="4663440" cy="596408"/>
            <wp:effectExtent l="0" t="0" r="3810" b="0"/>
            <wp:docPr id="7406911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911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828" cy="60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DE4B" w14:textId="77777777" w:rsidR="007342E7" w:rsidRPr="00CB01F3" w:rsidRDefault="007342E7" w:rsidP="007342E7">
      <w:pPr>
        <w:pStyle w:val="Paragrafoelenco"/>
        <w:tabs>
          <w:tab w:val="left" w:pos="861"/>
        </w:tabs>
        <w:spacing w:before="1" w:line="362" w:lineRule="auto"/>
        <w:ind w:left="861" w:right="129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</w:p>
    <w:p w14:paraId="7C548422" w14:textId="0BD0B2F2" w:rsidR="00CB01F3" w:rsidRDefault="00CB01F3" w:rsidP="007342E7">
      <w:pPr>
        <w:pStyle w:val="Paragrafoelenco"/>
        <w:tabs>
          <w:tab w:val="left" w:pos="861"/>
        </w:tabs>
        <w:spacing w:before="1" w:line="362" w:lineRule="auto"/>
        <w:ind w:left="861" w:right="129"/>
        <w:contextualSpacing w:val="0"/>
        <w:rPr>
          <w:rFonts w:asciiTheme="minorHAnsi" w:hAnsiTheme="minorHAnsi" w:cstheme="minorHAnsi"/>
          <w:sz w:val="24"/>
          <w:szCs w:val="24"/>
        </w:rPr>
      </w:pPr>
      <w:r w:rsidRPr="00CB01F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06DACA1" wp14:editId="0392FFB0">
            <wp:extent cx="4800600" cy="3220704"/>
            <wp:effectExtent l="0" t="0" r="0" b="0"/>
            <wp:docPr id="12099520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20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173" cy="32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B1C7" w14:textId="13CD4E46" w:rsidR="00CB01F3" w:rsidRDefault="00CB01F3" w:rsidP="00EF682B">
      <w:pPr>
        <w:pStyle w:val="Paragrafoelenco"/>
        <w:tabs>
          <w:tab w:val="left" w:pos="861"/>
        </w:tabs>
        <w:spacing w:before="1" w:line="362" w:lineRule="auto"/>
        <w:ind w:left="861" w:right="129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r w:rsidRPr="00CB01F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6408F99" wp14:editId="1140BECB">
            <wp:extent cx="4122420" cy="2865334"/>
            <wp:effectExtent l="0" t="0" r="0" b="0"/>
            <wp:docPr id="4074461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461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726" cy="28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8C15" w14:textId="0E090EFC" w:rsidR="00C9263D" w:rsidRPr="00DB4535" w:rsidRDefault="00C9263D" w:rsidP="00EF682B">
      <w:pPr>
        <w:pStyle w:val="Paragrafoelenco"/>
        <w:numPr>
          <w:ilvl w:val="0"/>
          <w:numId w:val="1"/>
        </w:numPr>
        <w:tabs>
          <w:tab w:val="left" w:pos="861"/>
        </w:tabs>
        <w:spacing w:before="1" w:line="362" w:lineRule="auto"/>
        <w:ind w:right="129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DB4535">
        <w:rPr>
          <w:rFonts w:asciiTheme="minorHAnsi" w:hAnsiTheme="minorHAnsi" w:cstheme="minorHAnsi"/>
          <w:b/>
          <w:bCs/>
          <w:sz w:val="24"/>
          <w:szCs w:val="24"/>
        </w:rPr>
        <w:t>Tramite numero di telefono per disdetta automatica</w:t>
      </w:r>
      <w:r w:rsidRPr="00DB4535">
        <w:rPr>
          <w:rFonts w:asciiTheme="minorHAnsi" w:hAnsiTheme="minorHAnsi" w:cstheme="minorHAnsi"/>
          <w:sz w:val="24"/>
          <w:szCs w:val="24"/>
        </w:rPr>
        <w:t>: 0294757575. Digitare il numero indicato e disdire pasto tramite codice utente dell’alunno seguendo la voce guidata</w:t>
      </w:r>
      <w:r w:rsidR="00EF682B" w:rsidRPr="00DB4535">
        <w:rPr>
          <w:rFonts w:asciiTheme="minorHAnsi" w:hAnsiTheme="minorHAnsi" w:cstheme="minorHAnsi"/>
          <w:sz w:val="24"/>
          <w:szCs w:val="24"/>
        </w:rPr>
        <w:t>.</w:t>
      </w:r>
    </w:p>
    <w:p w14:paraId="11A2D36A" w14:textId="77777777" w:rsidR="00DB4535" w:rsidRPr="00EF682B" w:rsidRDefault="00DB4535" w:rsidP="00DB4535">
      <w:pPr>
        <w:pStyle w:val="Paragrafoelenco"/>
        <w:tabs>
          <w:tab w:val="left" w:pos="861"/>
        </w:tabs>
        <w:spacing w:before="1" w:line="362" w:lineRule="auto"/>
        <w:ind w:left="861" w:right="129"/>
        <w:contextualSpacing w:val="0"/>
        <w:jc w:val="both"/>
        <w:rPr>
          <w:rFonts w:asciiTheme="minorHAnsi" w:hAnsiTheme="minorHAnsi" w:cstheme="minorHAnsi"/>
          <w:sz w:val="24"/>
          <w:szCs w:val="24"/>
          <w:highlight w:val="green"/>
        </w:rPr>
      </w:pPr>
    </w:p>
    <w:p w14:paraId="1EA1F8CA" w14:textId="472B90A6" w:rsidR="00807922" w:rsidRDefault="002640EE" w:rsidP="00807922">
      <w:pPr>
        <w:spacing w:before="1" w:line="362" w:lineRule="auto"/>
        <w:ind w:right="129"/>
        <w:jc w:val="both"/>
        <w:rPr>
          <w:rFonts w:asciiTheme="minorHAnsi" w:hAnsiTheme="minorHAnsi" w:cstheme="minorHAnsi"/>
          <w:spacing w:val="-14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 disdetta dovrà essere effettuata </w:t>
      </w:r>
      <w:r w:rsidR="00807922" w:rsidRPr="003F4952">
        <w:rPr>
          <w:rFonts w:asciiTheme="minorHAnsi" w:hAnsiTheme="minorHAnsi" w:cstheme="minorHAnsi"/>
          <w:b/>
          <w:sz w:val="24"/>
          <w:szCs w:val="24"/>
        </w:rPr>
        <w:t xml:space="preserve">entro e non oltre l’orario limite del giorno stesso </w:t>
      </w:r>
      <w:r w:rsidR="00807922" w:rsidRPr="003F4952">
        <w:rPr>
          <w:rFonts w:asciiTheme="minorHAnsi" w:hAnsiTheme="minorHAnsi" w:cstheme="minorHAnsi"/>
          <w:sz w:val="24"/>
          <w:szCs w:val="24"/>
        </w:rPr>
        <w:t>in cui si intende disdire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il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pasto,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ovvero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le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b/>
          <w:sz w:val="24"/>
          <w:szCs w:val="24"/>
        </w:rPr>
        <w:t>09:</w:t>
      </w:r>
      <w:proofErr w:type="gramStart"/>
      <w:r w:rsidR="00807922" w:rsidRPr="003F4952">
        <w:rPr>
          <w:rFonts w:asciiTheme="minorHAnsi" w:hAnsiTheme="minorHAnsi" w:cstheme="minorHAnsi"/>
          <w:b/>
          <w:sz w:val="24"/>
          <w:szCs w:val="24"/>
        </w:rPr>
        <w:t>00</w:t>
      </w:r>
      <w:r w:rsidR="00807922" w:rsidRPr="003F4952">
        <w:rPr>
          <w:rFonts w:asciiTheme="minorHAnsi" w:hAnsiTheme="minorHAnsi" w:cstheme="minorHAnsi"/>
          <w:b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</w:p>
    <w:p w14:paraId="0D29F170" w14:textId="77777777" w:rsidR="00DB4535" w:rsidRDefault="00DB4535" w:rsidP="00807922">
      <w:pPr>
        <w:spacing w:before="1" w:line="362" w:lineRule="auto"/>
        <w:ind w:right="129"/>
        <w:jc w:val="both"/>
        <w:rPr>
          <w:rFonts w:asciiTheme="minorHAnsi" w:hAnsiTheme="minorHAnsi" w:cstheme="minorHAnsi"/>
          <w:spacing w:val="-14"/>
          <w:sz w:val="24"/>
          <w:szCs w:val="24"/>
        </w:rPr>
      </w:pPr>
    </w:p>
    <w:p w14:paraId="70B625CF" w14:textId="77777777" w:rsidR="00DB4535" w:rsidRDefault="00DB4535" w:rsidP="00807922">
      <w:pPr>
        <w:spacing w:before="1" w:line="362" w:lineRule="auto"/>
        <w:ind w:right="129"/>
        <w:jc w:val="both"/>
        <w:rPr>
          <w:rFonts w:asciiTheme="minorHAnsi" w:hAnsiTheme="minorHAnsi" w:cstheme="minorHAnsi"/>
          <w:spacing w:val="-14"/>
          <w:sz w:val="24"/>
          <w:szCs w:val="24"/>
        </w:rPr>
      </w:pPr>
    </w:p>
    <w:p w14:paraId="48CE4B2B" w14:textId="0560C328" w:rsidR="00EF682B" w:rsidRDefault="00807922" w:rsidP="00EF682B">
      <w:pPr>
        <w:spacing w:before="1" w:line="362" w:lineRule="auto"/>
        <w:ind w:right="129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Le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eventuali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disdette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inviate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in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ritardo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non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2640EE" w:rsidRPr="002640EE">
        <w:rPr>
          <w:rFonts w:asciiTheme="minorHAnsi" w:hAnsiTheme="minorHAnsi" w:cstheme="minorHAnsi"/>
          <w:sz w:val="24"/>
          <w:szCs w:val="24"/>
        </w:rPr>
        <w:t>potranno essere prese in considerazione</w:t>
      </w:r>
      <w:r w:rsidR="002640EE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e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daranno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luogo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all’addebito automatico del pasto.</w:t>
      </w:r>
      <w:r w:rsidR="002640EE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2640EE">
        <w:rPr>
          <w:rFonts w:asciiTheme="minorHAnsi" w:hAnsiTheme="minorHAnsi" w:cstheme="minorHAnsi"/>
          <w:sz w:val="24"/>
          <w:szCs w:val="24"/>
        </w:rPr>
        <w:t>( di</w:t>
      </w:r>
      <w:proofErr w:type="gramEnd"/>
      <w:r w:rsidR="002640EE">
        <w:rPr>
          <w:rFonts w:asciiTheme="minorHAnsi" w:hAnsiTheme="minorHAnsi" w:cstheme="minorHAnsi"/>
          <w:sz w:val="24"/>
          <w:szCs w:val="24"/>
        </w:rPr>
        <w:t xml:space="preserve"> seguito l’immagine e denominazione dell’app</w:t>
      </w:r>
      <w:r w:rsidR="00EF682B">
        <w:rPr>
          <w:rFonts w:asciiTheme="minorHAnsi" w:hAnsiTheme="minorHAnsi" w:cstheme="minorHAnsi"/>
          <w:sz w:val="24"/>
          <w:szCs w:val="24"/>
        </w:rPr>
        <w:t xml:space="preserve">  da scaricare</w:t>
      </w:r>
    </w:p>
    <w:p w14:paraId="3A9AA28A" w14:textId="77777777" w:rsidR="00EF682B" w:rsidRDefault="00EF682B" w:rsidP="00EF682B">
      <w:pPr>
        <w:spacing w:before="1" w:line="362" w:lineRule="auto"/>
        <w:ind w:right="129"/>
        <w:jc w:val="center"/>
        <w:rPr>
          <w:rFonts w:asciiTheme="minorHAnsi" w:hAnsiTheme="minorHAnsi" w:cstheme="minorHAnsi"/>
          <w:sz w:val="24"/>
          <w:szCs w:val="24"/>
        </w:rPr>
      </w:pPr>
    </w:p>
    <w:p w14:paraId="72C38DFD" w14:textId="4E8BE896" w:rsidR="00807922" w:rsidRPr="003F4952" w:rsidRDefault="00807922" w:rsidP="00EF682B">
      <w:pPr>
        <w:spacing w:before="1" w:line="362" w:lineRule="auto"/>
        <w:ind w:right="129"/>
        <w:jc w:val="center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48D8AD4" wp14:editId="7513E9C3">
            <wp:extent cx="3749040" cy="2517134"/>
            <wp:effectExtent l="0" t="0" r="381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76" cy="25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9478" w14:textId="77777777" w:rsidR="00807922" w:rsidRPr="008820D8" w:rsidRDefault="00807922" w:rsidP="00807922">
      <w:pPr>
        <w:pStyle w:val="Titolo1"/>
        <w:ind w:left="141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 w:rsidRPr="008820D8">
        <w:rPr>
          <w:rFonts w:asciiTheme="minorHAnsi" w:hAnsiTheme="minorHAnsi" w:cstheme="minorHAnsi"/>
          <w:b/>
          <w:bCs/>
          <w:color w:val="C00000"/>
          <w:sz w:val="24"/>
          <w:szCs w:val="24"/>
        </w:rPr>
        <w:lastRenderedPageBreak/>
        <w:t>MODALITA’ DI PAGAMENTO:</w:t>
      </w:r>
    </w:p>
    <w:p w14:paraId="3C0D29AB" w14:textId="6677A4E0" w:rsidR="002640EE" w:rsidRPr="002640EE" w:rsidRDefault="002640EE" w:rsidP="002640EE">
      <w:pPr>
        <w:pStyle w:val="Corpotesto"/>
        <w:spacing w:before="203" w:line="355" w:lineRule="auto"/>
        <w:ind w:left="141" w:right="13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40EE">
        <w:rPr>
          <w:rFonts w:asciiTheme="minorHAnsi" w:hAnsiTheme="minorHAnsi" w:cstheme="minorHAnsi"/>
          <w:b/>
          <w:bCs/>
          <w:sz w:val="24"/>
          <w:szCs w:val="24"/>
        </w:rPr>
        <w:t>Il servizio di mensa scolastica è un servizio prepagato, pertanto il saldo indicato nel profilo di ogni utente deve essere sempre positivo.</w:t>
      </w:r>
    </w:p>
    <w:p w14:paraId="2FD78F18" w14:textId="51D48813" w:rsidR="00807922" w:rsidRDefault="00807922" w:rsidP="002640EE">
      <w:pPr>
        <w:pStyle w:val="Corpotesto"/>
        <w:spacing w:before="203" w:line="355" w:lineRule="auto"/>
        <w:ind w:left="141" w:right="130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 xml:space="preserve">Sarà possibile effettuare ricariche accedendo </w:t>
      </w:r>
      <w:r w:rsidR="002640EE">
        <w:rPr>
          <w:rFonts w:asciiTheme="minorHAnsi" w:hAnsiTheme="minorHAnsi" w:cstheme="minorHAnsi"/>
          <w:sz w:val="24"/>
          <w:szCs w:val="24"/>
        </w:rPr>
        <w:t>all’app o link tramite pc</w:t>
      </w:r>
      <w:r w:rsidRPr="003F4952">
        <w:rPr>
          <w:rFonts w:asciiTheme="minorHAnsi" w:hAnsiTheme="minorHAnsi" w:cstheme="minorHAnsi"/>
          <w:sz w:val="24"/>
          <w:szCs w:val="24"/>
        </w:rPr>
        <w:t xml:space="preserve"> entrando nella sezione </w:t>
      </w:r>
      <w:r w:rsidRPr="003F4952">
        <w:rPr>
          <w:rFonts w:asciiTheme="minorHAnsi" w:hAnsiTheme="minorHAnsi" w:cstheme="minorHAnsi"/>
          <w:b/>
          <w:sz w:val="24"/>
          <w:szCs w:val="24"/>
        </w:rPr>
        <w:t xml:space="preserve">Pagamenti -&gt; Effettua una </w:t>
      </w:r>
      <w:proofErr w:type="gramStart"/>
      <w:r w:rsidRPr="003F4952">
        <w:rPr>
          <w:rFonts w:asciiTheme="minorHAnsi" w:hAnsiTheme="minorHAnsi" w:cstheme="minorHAnsi"/>
          <w:b/>
          <w:sz w:val="24"/>
          <w:szCs w:val="24"/>
        </w:rPr>
        <w:t>ricarica</w:t>
      </w:r>
      <w:r w:rsidR="002640EE" w:rsidRPr="00DB4535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DB4535">
        <w:rPr>
          <w:rFonts w:asciiTheme="minorHAnsi" w:hAnsiTheme="minorHAnsi" w:cstheme="minorHAnsi"/>
          <w:sz w:val="24"/>
          <w:szCs w:val="24"/>
        </w:rPr>
        <w:t xml:space="preserve"> </w:t>
      </w:r>
      <w:r w:rsidRPr="00DB4535">
        <w:rPr>
          <w:rFonts w:asciiTheme="minorHAnsi" w:hAnsiTheme="minorHAnsi" w:cstheme="minorHAnsi"/>
          <w:sz w:val="24"/>
          <w:szCs w:val="24"/>
        </w:rPr>
        <w:t>indicando</w:t>
      </w:r>
      <w:proofErr w:type="gramEnd"/>
      <w:r w:rsidRPr="00DB4535">
        <w:rPr>
          <w:rFonts w:asciiTheme="minorHAnsi" w:hAnsiTheme="minorHAnsi" w:cstheme="minorHAnsi"/>
          <w:sz w:val="24"/>
          <w:szCs w:val="24"/>
        </w:rPr>
        <w:t xml:space="preserve"> l’importo</w:t>
      </w:r>
      <w:r w:rsidRPr="003F4952">
        <w:rPr>
          <w:rFonts w:asciiTheme="minorHAnsi" w:hAnsiTheme="minorHAnsi" w:cstheme="minorHAnsi"/>
          <w:sz w:val="24"/>
          <w:szCs w:val="24"/>
        </w:rPr>
        <w:t xml:space="preserve"> che si desidera ricaricare.</w:t>
      </w:r>
      <w:r w:rsidR="00004823">
        <w:rPr>
          <w:rFonts w:asciiTheme="minorHAnsi" w:hAnsiTheme="minorHAnsi" w:cstheme="minorHAnsi"/>
          <w:sz w:val="24"/>
          <w:szCs w:val="24"/>
        </w:rPr>
        <w:t xml:space="preserve"> € 10-€ 20-€50-€100)</w:t>
      </w:r>
    </w:p>
    <w:p w14:paraId="0CF532F6" w14:textId="63AA556E" w:rsidR="00EF682B" w:rsidRDefault="00EF682B" w:rsidP="00004823">
      <w:pPr>
        <w:pStyle w:val="Corpotesto"/>
        <w:spacing w:before="203" w:line="355" w:lineRule="auto"/>
        <w:ind w:left="141" w:right="130"/>
        <w:jc w:val="center"/>
        <w:rPr>
          <w:rFonts w:asciiTheme="minorHAnsi" w:hAnsiTheme="minorHAnsi" w:cstheme="minorHAnsi"/>
          <w:sz w:val="24"/>
          <w:szCs w:val="24"/>
        </w:rPr>
      </w:pPr>
      <w:r w:rsidRPr="00EF682B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89C4198" wp14:editId="4AF0EC28">
            <wp:extent cx="5491113" cy="2522220"/>
            <wp:effectExtent l="0" t="0" r="0" b="0"/>
            <wp:docPr id="16423066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066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3925" cy="25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D164" w14:textId="6CFA029B" w:rsidR="00004823" w:rsidRDefault="00004823" w:rsidP="002640EE">
      <w:pPr>
        <w:pStyle w:val="Corpotesto"/>
        <w:spacing w:before="203" w:line="355" w:lineRule="auto"/>
        <w:ind w:left="141" w:right="130"/>
        <w:jc w:val="both"/>
        <w:rPr>
          <w:rFonts w:asciiTheme="minorHAnsi" w:hAnsiTheme="minorHAnsi" w:cstheme="minorHAnsi"/>
          <w:b/>
          <w:i/>
          <w:noProof/>
          <w:sz w:val="24"/>
          <w:szCs w:val="24"/>
        </w:rPr>
      </w:pPr>
    </w:p>
    <w:p w14:paraId="472C7A45" w14:textId="77777777" w:rsidR="00DB4535" w:rsidRDefault="00DB4535" w:rsidP="002640EE">
      <w:pPr>
        <w:pStyle w:val="Corpotesto"/>
        <w:spacing w:before="203" w:line="355" w:lineRule="auto"/>
        <w:ind w:left="141" w:right="130"/>
        <w:jc w:val="both"/>
        <w:rPr>
          <w:rFonts w:asciiTheme="minorHAnsi" w:hAnsiTheme="minorHAnsi" w:cstheme="minorHAnsi"/>
          <w:b/>
          <w:i/>
          <w:noProof/>
          <w:sz w:val="24"/>
          <w:szCs w:val="24"/>
        </w:rPr>
      </w:pPr>
    </w:p>
    <w:p w14:paraId="0A450BFB" w14:textId="437F2ECF" w:rsidR="00004823" w:rsidRDefault="00004823" w:rsidP="00004823">
      <w:pPr>
        <w:pStyle w:val="Corpotesto"/>
        <w:spacing w:before="203" w:line="355" w:lineRule="auto"/>
        <w:ind w:left="141" w:right="130"/>
        <w:jc w:val="center"/>
        <w:rPr>
          <w:rFonts w:asciiTheme="minorHAnsi" w:hAnsiTheme="minorHAnsi" w:cstheme="minorHAnsi"/>
          <w:sz w:val="24"/>
          <w:szCs w:val="24"/>
        </w:rPr>
      </w:pPr>
      <w:r w:rsidRPr="0000482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1338D40" wp14:editId="3E4063BB">
            <wp:extent cx="4945380" cy="3111002"/>
            <wp:effectExtent l="0" t="0" r="7620" b="0"/>
            <wp:docPr id="1436899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99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513" cy="31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E109" w14:textId="77777777" w:rsidR="00004823" w:rsidRPr="003F4952" w:rsidRDefault="00004823" w:rsidP="00004823">
      <w:pPr>
        <w:pStyle w:val="Corpotesto"/>
        <w:spacing w:before="203" w:line="355" w:lineRule="auto"/>
        <w:ind w:left="141" w:right="130"/>
        <w:jc w:val="center"/>
        <w:rPr>
          <w:rFonts w:asciiTheme="minorHAnsi" w:hAnsiTheme="minorHAnsi" w:cstheme="minorHAnsi"/>
          <w:sz w:val="24"/>
          <w:szCs w:val="24"/>
        </w:rPr>
      </w:pPr>
    </w:p>
    <w:p w14:paraId="6DFE7208" w14:textId="63050E71" w:rsidR="00004823" w:rsidRDefault="00004823" w:rsidP="000B283E">
      <w:pPr>
        <w:spacing w:line="360" w:lineRule="auto"/>
        <w:ind w:right="13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Oppure è possibile selezionare Ricarica Personalizzata e inserire l’importo che si preferisce.</w:t>
      </w:r>
    </w:p>
    <w:p w14:paraId="6A3CE121" w14:textId="77777777" w:rsidR="000B283E" w:rsidRPr="00004823" w:rsidRDefault="000B283E" w:rsidP="000B283E">
      <w:pPr>
        <w:spacing w:line="360" w:lineRule="auto"/>
        <w:ind w:right="134"/>
        <w:rPr>
          <w:rFonts w:asciiTheme="minorHAnsi" w:hAnsiTheme="minorHAnsi" w:cstheme="minorHAnsi"/>
          <w:b/>
          <w:iCs/>
          <w:sz w:val="24"/>
          <w:szCs w:val="24"/>
        </w:rPr>
      </w:pPr>
    </w:p>
    <w:p w14:paraId="64841043" w14:textId="0CBEDDF4" w:rsidR="00004823" w:rsidRDefault="00004823" w:rsidP="00807922">
      <w:pPr>
        <w:spacing w:line="360" w:lineRule="auto"/>
        <w:ind w:right="134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004823">
        <w:rPr>
          <w:rFonts w:asciiTheme="minorHAnsi" w:hAnsiTheme="minorHAnsi" w:cstheme="minorHAnsi"/>
          <w:b/>
          <w:i/>
          <w:noProof/>
          <w:sz w:val="24"/>
          <w:szCs w:val="24"/>
        </w:rPr>
        <w:drawing>
          <wp:inline distT="0" distB="0" distL="0" distR="0" wp14:anchorId="11559AFB" wp14:editId="7034603F">
            <wp:extent cx="5791200" cy="1124231"/>
            <wp:effectExtent l="0" t="0" r="0" b="0"/>
            <wp:docPr id="10648660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60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1970" cy="11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6292" w14:textId="77777777" w:rsidR="00DB4535" w:rsidRDefault="00DB4535" w:rsidP="00807922">
      <w:pPr>
        <w:spacing w:line="360" w:lineRule="auto"/>
        <w:ind w:right="134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2E288A32" w14:textId="14192729" w:rsidR="00DB4535" w:rsidRDefault="00807922" w:rsidP="00102B41">
      <w:pPr>
        <w:pStyle w:val="Corpotesto"/>
        <w:spacing w:line="362" w:lineRule="auto"/>
        <w:ind w:left="0" w:right="127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Una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volta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effettuata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la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scelta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o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inserito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l’importo,</w:t>
      </w:r>
      <w:r w:rsidR="002640EE">
        <w:rPr>
          <w:rFonts w:asciiTheme="minorHAnsi" w:hAnsiTheme="minorHAnsi" w:cstheme="minorHAnsi"/>
          <w:sz w:val="24"/>
          <w:szCs w:val="24"/>
        </w:rPr>
        <w:t xml:space="preserve"> è </w:t>
      </w:r>
      <w:proofErr w:type="gramStart"/>
      <w:r w:rsidR="002640EE">
        <w:rPr>
          <w:rFonts w:asciiTheme="minorHAnsi" w:hAnsiTheme="minorHAnsi" w:cstheme="minorHAnsi"/>
          <w:sz w:val="24"/>
          <w:szCs w:val="24"/>
        </w:rPr>
        <w:t xml:space="preserve">necessario </w:t>
      </w:r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premere</w:t>
      </w:r>
      <w:proofErr w:type="gramEnd"/>
      <w:r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su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b/>
          <w:i/>
          <w:sz w:val="24"/>
          <w:szCs w:val="24"/>
        </w:rPr>
        <w:t>Ricarica</w:t>
      </w:r>
      <w:r w:rsidR="002640EE">
        <w:rPr>
          <w:rFonts w:asciiTheme="minorHAnsi" w:hAnsiTheme="minorHAnsi" w:cstheme="minorHAnsi"/>
          <w:sz w:val="24"/>
          <w:szCs w:val="24"/>
        </w:rPr>
        <w:t xml:space="preserve">, </w:t>
      </w:r>
      <w:r w:rsidR="00004823">
        <w:rPr>
          <w:rFonts w:asciiTheme="minorHAnsi" w:hAnsiTheme="minorHAnsi" w:cstheme="minorHAnsi"/>
          <w:sz w:val="24"/>
          <w:szCs w:val="24"/>
        </w:rPr>
        <w:t xml:space="preserve">e selezionare il servizio di </w:t>
      </w:r>
      <w:r w:rsidR="00004823" w:rsidRPr="00004823">
        <w:rPr>
          <w:rFonts w:asciiTheme="minorHAnsi" w:hAnsiTheme="minorHAnsi" w:cstheme="minorHAnsi"/>
          <w:b/>
          <w:bCs/>
          <w:sz w:val="24"/>
          <w:szCs w:val="24"/>
        </w:rPr>
        <w:t>Refezione</w:t>
      </w:r>
    </w:p>
    <w:p w14:paraId="1842C985" w14:textId="77777777" w:rsidR="00DB4535" w:rsidRDefault="00DB4535" w:rsidP="00004823">
      <w:pPr>
        <w:pStyle w:val="Corpotesto"/>
        <w:spacing w:line="362" w:lineRule="auto"/>
        <w:ind w:left="0" w:right="127"/>
        <w:jc w:val="center"/>
        <w:rPr>
          <w:rFonts w:asciiTheme="minorHAnsi" w:hAnsiTheme="minorHAnsi" w:cstheme="minorHAnsi"/>
          <w:sz w:val="24"/>
          <w:szCs w:val="24"/>
        </w:rPr>
      </w:pPr>
    </w:p>
    <w:p w14:paraId="22F6A66F" w14:textId="77777777" w:rsidR="00DB4535" w:rsidRDefault="00DB4535" w:rsidP="00004823">
      <w:pPr>
        <w:pStyle w:val="Corpotesto"/>
        <w:spacing w:line="362" w:lineRule="auto"/>
        <w:ind w:left="0" w:right="127"/>
        <w:jc w:val="center"/>
        <w:rPr>
          <w:rFonts w:asciiTheme="minorHAnsi" w:hAnsiTheme="minorHAnsi" w:cstheme="minorHAnsi"/>
          <w:sz w:val="24"/>
          <w:szCs w:val="24"/>
        </w:rPr>
      </w:pPr>
    </w:p>
    <w:p w14:paraId="53B3D307" w14:textId="5ACEE449" w:rsidR="000B283E" w:rsidRDefault="00004823" w:rsidP="00004823">
      <w:pPr>
        <w:pStyle w:val="Corpotesto"/>
        <w:spacing w:line="362" w:lineRule="auto"/>
        <w:ind w:left="0" w:right="127"/>
        <w:jc w:val="center"/>
        <w:rPr>
          <w:rFonts w:asciiTheme="minorHAnsi" w:hAnsiTheme="minorHAnsi" w:cstheme="minorHAnsi"/>
          <w:sz w:val="24"/>
          <w:szCs w:val="24"/>
        </w:rPr>
      </w:pPr>
      <w:r w:rsidRPr="0000482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FE1DB3C" wp14:editId="313E04F0">
            <wp:extent cx="5199277" cy="2796540"/>
            <wp:effectExtent l="0" t="0" r="1905" b="3810"/>
            <wp:docPr id="14718412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412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186" cy="27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02CF" w14:textId="77777777" w:rsidR="000B283E" w:rsidRDefault="000B283E" w:rsidP="00004823">
      <w:pPr>
        <w:pStyle w:val="Corpotesto"/>
        <w:spacing w:line="362" w:lineRule="auto"/>
        <w:ind w:left="0" w:right="127"/>
        <w:jc w:val="center"/>
        <w:rPr>
          <w:rFonts w:asciiTheme="minorHAnsi" w:hAnsiTheme="minorHAnsi" w:cstheme="minorHAnsi"/>
          <w:sz w:val="24"/>
          <w:szCs w:val="24"/>
        </w:rPr>
      </w:pPr>
    </w:p>
    <w:p w14:paraId="5C3ADD91" w14:textId="34B38870" w:rsidR="00807922" w:rsidRDefault="00004823" w:rsidP="000B283E">
      <w:pPr>
        <w:pStyle w:val="Corpotesto"/>
        <w:spacing w:line="362" w:lineRule="auto"/>
        <w:ind w:left="0" w:right="12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2640EE">
        <w:rPr>
          <w:rFonts w:asciiTheme="minorHAnsi" w:hAnsiTheme="minorHAnsi" w:cstheme="minorHAnsi"/>
          <w:sz w:val="24"/>
          <w:szCs w:val="24"/>
        </w:rPr>
        <w:t xml:space="preserve">uccessivamente </w:t>
      </w:r>
      <w:r w:rsidR="00807922" w:rsidRPr="003F4952">
        <w:rPr>
          <w:rFonts w:asciiTheme="minorHAnsi" w:hAnsiTheme="minorHAnsi" w:cstheme="minorHAnsi"/>
          <w:sz w:val="24"/>
          <w:szCs w:val="24"/>
        </w:rPr>
        <w:t>indicare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se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procedere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al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b/>
          <w:i/>
          <w:sz w:val="24"/>
          <w:szCs w:val="24"/>
        </w:rPr>
        <w:t>Pagamento on-line</w:t>
      </w:r>
      <w:r w:rsidR="00807922" w:rsidRPr="003F4952">
        <w:rPr>
          <w:rFonts w:asciiTheme="minorHAnsi" w:hAnsiTheme="minorHAnsi" w:cstheme="minorHAnsi"/>
          <w:b/>
          <w:i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(es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carta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di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credito,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home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banking,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Satispay,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PayPal</w:t>
      </w:r>
      <w:r w:rsidR="00807922" w:rsidRPr="003F49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ecc.)</w:t>
      </w:r>
      <w:r w:rsidR="00807922"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o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se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generare</w:t>
      </w:r>
      <w:r w:rsidR="00807922"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un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b/>
          <w:i/>
          <w:sz w:val="24"/>
          <w:szCs w:val="24"/>
        </w:rPr>
        <w:t>Avviso</w:t>
      </w:r>
      <w:r w:rsidR="00807922" w:rsidRPr="003F4952">
        <w:rPr>
          <w:rFonts w:asciiTheme="minorHAnsi" w:hAnsiTheme="minorHAnsi" w:cstheme="minorHAnsi"/>
          <w:b/>
          <w:i/>
          <w:spacing w:val="-13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b/>
          <w:i/>
          <w:sz w:val="24"/>
          <w:szCs w:val="24"/>
        </w:rPr>
        <w:t>di</w:t>
      </w:r>
      <w:r w:rsidR="00807922" w:rsidRPr="003F4952">
        <w:rPr>
          <w:rFonts w:asciiTheme="minorHAnsi" w:hAnsiTheme="minorHAnsi" w:cstheme="minorHAnsi"/>
          <w:b/>
          <w:i/>
          <w:spacing w:val="-13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b/>
          <w:i/>
          <w:sz w:val="24"/>
          <w:szCs w:val="24"/>
        </w:rPr>
        <w:t>Pagamento</w:t>
      </w:r>
      <w:r w:rsidR="00807922" w:rsidRPr="003F4952">
        <w:rPr>
          <w:rFonts w:asciiTheme="minorHAnsi" w:hAnsiTheme="minorHAnsi" w:cstheme="minorHAnsi"/>
          <w:sz w:val="24"/>
          <w:szCs w:val="24"/>
        </w:rPr>
        <w:t>,</w:t>
      </w:r>
      <w:r w:rsidR="00807922"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da</w:t>
      </w:r>
      <w:r w:rsidR="00807922" w:rsidRPr="003F495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poter</w:t>
      </w:r>
      <w:r w:rsidR="00807922"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pagare successivamente</w:t>
      </w:r>
      <w:r w:rsidR="00807922"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attraverso</w:t>
      </w:r>
      <w:r w:rsidR="00807922"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i canali abilitati sul territorio</w:t>
      </w:r>
      <w:r w:rsidR="00807922"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>(come</w:t>
      </w:r>
      <w:r w:rsidR="00807922"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807922" w:rsidRPr="003F4952">
        <w:rPr>
          <w:rFonts w:asciiTheme="minorHAnsi" w:hAnsiTheme="minorHAnsi" w:cstheme="minorHAnsi"/>
          <w:sz w:val="24"/>
          <w:szCs w:val="24"/>
        </w:rPr>
        <w:t xml:space="preserve">Banche, sportelli </w:t>
      </w:r>
      <w:proofErr w:type="spellStart"/>
      <w:proofErr w:type="gramStart"/>
      <w:r w:rsidR="00807922" w:rsidRPr="003F4952">
        <w:rPr>
          <w:rFonts w:asciiTheme="minorHAnsi" w:hAnsiTheme="minorHAnsi" w:cstheme="minorHAnsi"/>
          <w:sz w:val="24"/>
          <w:szCs w:val="24"/>
        </w:rPr>
        <w:t>ATM,Uffici</w:t>
      </w:r>
      <w:proofErr w:type="spellEnd"/>
      <w:proofErr w:type="gramEnd"/>
      <w:r w:rsidR="00807922" w:rsidRPr="003F4952">
        <w:rPr>
          <w:rFonts w:asciiTheme="minorHAnsi" w:hAnsiTheme="minorHAnsi" w:cstheme="minorHAnsi"/>
          <w:sz w:val="24"/>
          <w:szCs w:val="24"/>
        </w:rPr>
        <w:t xml:space="preserve"> Postali) o online.</w:t>
      </w:r>
    </w:p>
    <w:p w14:paraId="2800B9B3" w14:textId="77777777" w:rsidR="007342E7" w:rsidRDefault="007342E7" w:rsidP="000B283E">
      <w:pPr>
        <w:pStyle w:val="Corpotesto"/>
        <w:spacing w:line="362" w:lineRule="auto"/>
        <w:ind w:left="0" w:right="127"/>
        <w:rPr>
          <w:rFonts w:asciiTheme="minorHAnsi" w:hAnsiTheme="minorHAnsi" w:cstheme="minorHAnsi"/>
          <w:sz w:val="24"/>
          <w:szCs w:val="24"/>
        </w:rPr>
      </w:pPr>
    </w:p>
    <w:p w14:paraId="3D2E8EEE" w14:textId="6627FB5D" w:rsidR="000B283E" w:rsidRDefault="000B283E" w:rsidP="000B283E">
      <w:pPr>
        <w:pStyle w:val="Corpotesto"/>
        <w:spacing w:line="362" w:lineRule="auto"/>
        <w:ind w:left="0" w:right="127"/>
        <w:jc w:val="center"/>
        <w:rPr>
          <w:rFonts w:asciiTheme="minorHAnsi" w:hAnsiTheme="minorHAnsi" w:cstheme="minorHAnsi"/>
          <w:sz w:val="24"/>
          <w:szCs w:val="24"/>
        </w:rPr>
      </w:pPr>
      <w:r w:rsidRPr="000B283E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6E3012B" wp14:editId="3EC64A8A">
            <wp:extent cx="4472940" cy="3451933"/>
            <wp:effectExtent l="0" t="0" r="3810" b="0"/>
            <wp:docPr id="9505314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314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8947" cy="34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C9BF" w14:textId="77777777" w:rsidR="00DB4535" w:rsidRDefault="00DB4535" w:rsidP="00DB4535">
      <w:pPr>
        <w:pStyle w:val="Corpotesto"/>
        <w:ind w:left="0"/>
        <w:rPr>
          <w:rFonts w:asciiTheme="minorHAnsi" w:hAnsiTheme="minorHAnsi" w:cstheme="minorHAnsi"/>
          <w:sz w:val="24"/>
          <w:szCs w:val="24"/>
        </w:rPr>
      </w:pPr>
    </w:p>
    <w:p w14:paraId="09C313DE" w14:textId="77777777" w:rsidR="00DB4535" w:rsidRDefault="00DB4535" w:rsidP="00DB4535">
      <w:pPr>
        <w:pStyle w:val="Corpotesto"/>
        <w:ind w:left="0"/>
        <w:rPr>
          <w:rFonts w:asciiTheme="minorHAnsi" w:hAnsiTheme="minorHAnsi" w:cstheme="minorHAnsi"/>
          <w:sz w:val="24"/>
          <w:szCs w:val="24"/>
        </w:rPr>
      </w:pPr>
    </w:p>
    <w:p w14:paraId="2B13114C" w14:textId="77777777" w:rsidR="00DB4535" w:rsidRDefault="00DB4535" w:rsidP="00DB4535">
      <w:pPr>
        <w:pStyle w:val="Corpotesto"/>
        <w:ind w:left="0"/>
        <w:rPr>
          <w:rFonts w:asciiTheme="minorHAnsi" w:hAnsiTheme="minorHAnsi" w:cstheme="minorHAnsi"/>
          <w:sz w:val="24"/>
          <w:szCs w:val="24"/>
        </w:rPr>
      </w:pPr>
    </w:p>
    <w:p w14:paraId="1DC7EEC0" w14:textId="77777777" w:rsidR="00DB4535" w:rsidRDefault="00DB4535" w:rsidP="00DB4535">
      <w:pPr>
        <w:pStyle w:val="Corpotesto"/>
        <w:ind w:left="0"/>
        <w:rPr>
          <w:rFonts w:asciiTheme="minorHAnsi" w:hAnsiTheme="minorHAnsi" w:cstheme="minorHAnsi"/>
          <w:sz w:val="24"/>
          <w:szCs w:val="24"/>
        </w:rPr>
      </w:pPr>
    </w:p>
    <w:p w14:paraId="6465ED92" w14:textId="158B5852" w:rsidR="008820D8" w:rsidRPr="003F4952" w:rsidRDefault="008820D8" w:rsidP="00DB4535">
      <w:pPr>
        <w:pStyle w:val="Corpotes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fase 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di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ricarica</w:t>
      </w:r>
      <w:proofErr w:type="gramEnd"/>
      <w:r w:rsidRPr="003F4952">
        <w:rPr>
          <w:rFonts w:asciiTheme="minorHAnsi" w:hAnsiTheme="minorHAnsi" w:cstheme="minorHAnsi"/>
          <w:sz w:val="24"/>
          <w:szCs w:val="24"/>
        </w:rPr>
        <w:t>,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il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sistema</w:t>
      </w:r>
      <w:r w:rsidRPr="003F495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verifica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inoltre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che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siano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presenti</w:t>
      </w:r>
      <w:r>
        <w:rPr>
          <w:rFonts w:asciiTheme="minorHAnsi" w:hAnsiTheme="minorHAnsi" w:cstheme="minorHAnsi"/>
          <w:sz w:val="24"/>
          <w:szCs w:val="24"/>
        </w:rPr>
        <w:t xml:space="preserve"> e corretti 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seguenti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dati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nel</w:t>
      </w:r>
      <w:r w:rsidRPr="003F495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portale:</w:t>
      </w:r>
    </w:p>
    <w:p w14:paraId="3557EF9A" w14:textId="77777777" w:rsidR="008820D8" w:rsidRPr="008820D8" w:rsidRDefault="008820D8" w:rsidP="008820D8">
      <w:pPr>
        <w:pStyle w:val="Titolo5"/>
        <w:numPr>
          <w:ilvl w:val="0"/>
          <w:numId w:val="3"/>
        </w:numPr>
        <w:tabs>
          <w:tab w:val="left" w:pos="861"/>
        </w:tabs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Indirizzo</w:t>
      </w:r>
      <w:r w:rsidRPr="008820D8">
        <w:rPr>
          <w:rFonts w:asciiTheme="minorHAnsi" w:hAnsiTheme="minorHAnsi" w:cstheme="minorHAnsi"/>
          <w:b/>
          <w:bCs/>
          <w:color w:val="auto"/>
          <w:spacing w:val="-6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e-</w:t>
      </w:r>
      <w:r w:rsidRPr="008820D8">
        <w:rPr>
          <w:rFonts w:asciiTheme="minorHAnsi" w:hAnsiTheme="minorHAnsi" w:cstheme="minorHAnsi"/>
          <w:b/>
          <w:bCs/>
          <w:color w:val="auto"/>
          <w:spacing w:val="-4"/>
          <w:sz w:val="24"/>
          <w:szCs w:val="24"/>
        </w:rPr>
        <w:t>mail</w:t>
      </w:r>
    </w:p>
    <w:p w14:paraId="098FC090" w14:textId="77777777" w:rsidR="008820D8" w:rsidRPr="003F4952" w:rsidRDefault="008820D8" w:rsidP="008820D8">
      <w:pPr>
        <w:pStyle w:val="Paragrafoelenco"/>
        <w:numPr>
          <w:ilvl w:val="0"/>
          <w:numId w:val="3"/>
        </w:numPr>
        <w:tabs>
          <w:tab w:val="left" w:pos="861"/>
        </w:tabs>
        <w:spacing w:before="115"/>
        <w:contextualSpacing w:val="0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b/>
          <w:sz w:val="24"/>
          <w:szCs w:val="24"/>
        </w:rPr>
        <w:t>Codice</w:t>
      </w:r>
      <w:r w:rsidRPr="003F4952">
        <w:rPr>
          <w:rFonts w:asciiTheme="minorHAnsi" w:hAnsiTheme="minorHAnsi" w:cstheme="minorHAnsi"/>
          <w:b/>
          <w:spacing w:val="-10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b/>
          <w:sz w:val="24"/>
          <w:szCs w:val="24"/>
        </w:rPr>
        <w:t>Fiscale</w:t>
      </w:r>
      <w:r w:rsidRPr="003F4952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dell’</w:t>
      </w:r>
      <w:r w:rsidRPr="003F4952">
        <w:rPr>
          <w:rFonts w:asciiTheme="minorHAnsi" w:hAnsiTheme="minorHAnsi" w:cstheme="minorHAnsi"/>
          <w:b/>
          <w:spacing w:val="-2"/>
          <w:sz w:val="24"/>
          <w:szCs w:val="24"/>
        </w:rPr>
        <w:t>utente</w:t>
      </w:r>
    </w:p>
    <w:p w14:paraId="6ADB1114" w14:textId="77777777" w:rsidR="008820D8" w:rsidRPr="008820D8" w:rsidRDefault="008820D8" w:rsidP="008820D8">
      <w:pPr>
        <w:pStyle w:val="Paragrafoelenco"/>
        <w:numPr>
          <w:ilvl w:val="0"/>
          <w:numId w:val="3"/>
        </w:numPr>
        <w:tabs>
          <w:tab w:val="left" w:pos="861"/>
        </w:tabs>
        <w:spacing w:before="110"/>
        <w:contextualSpacing w:val="0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b/>
          <w:sz w:val="24"/>
          <w:szCs w:val="24"/>
        </w:rPr>
        <w:t>Codice</w:t>
      </w:r>
      <w:r w:rsidRPr="003F4952">
        <w:rPr>
          <w:rFonts w:asciiTheme="minorHAnsi" w:hAnsiTheme="minorHAnsi" w:cstheme="minorHAnsi"/>
          <w:b/>
          <w:spacing w:val="-1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b/>
          <w:sz w:val="24"/>
          <w:szCs w:val="24"/>
        </w:rPr>
        <w:t>Fiscale</w:t>
      </w:r>
      <w:r w:rsidRPr="003F4952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del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b/>
          <w:sz w:val="24"/>
          <w:szCs w:val="24"/>
        </w:rPr>
        <w:t>Genitore</w:t>
      </w:r>
      <w:r w:rsidRPr="003F4952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associato</w:t>
      </w:r>
      <w:r w:rsidRPr="003F495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2"/>
          <w:sz w:val="24"/>
          <w:szCs w:val="24"/>
        </w:rPr>
        <w:t>all’utente</w:t>
      </w:r>
    </w:p>
    <w:p w14:paraId="64FED644" w14:textId="143AC384" w:rsidR="008820D8" w:rsidRDefault="008820D8" w:rsidP="008820D8">
      <w:pPr>
        <w:tabs>
          <w:tab w:val="left" w:pos="861"/>
        </w:tabs>
        <w:spacing w:before="110"/>
        <w:ind w:left="50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 caso di errori è necessario correggere i dati per proseguire con il pagamento.</w:t>
      </w:r>
    </w:p>
    <w:p w14:paraId="31485819" w14:textId="77777777" w:rsidR="00130BB9" w:rsidRDefault="00130BB9" w:rsidP="008820D8">
      <w:pPr>
        <w:tabs>
          <w:tab w:val="left" w:pos="861"/>
        </w:tabs>
        <w:spacing w:before="110"/>
        <w:ind w:left="501"/>
        <w:rPr>
          <w:rFonts w:asciiTheme="minorHAnsi" w:hAnsiTheme="minorHAnsi" w:cstheme="minorHAnsi"/>
          <w:sz w:val="24"/>
          <w:szCs w:val="24"/>
        </w:rPr>
      </w:pPr>
    </w:p>
    <w:p w14:paraId="26C39F7B" w14:textId="566CC47C" w:rsidR="00130BB9" w:rsidRDefault="00130BB9" w:rsidP="008820D8">
      <w:pPr>
        <w:tabs>
          <w:tab w:val="left" w:pos="861"/>
        </w:tabs>
        <w:spacing w:before="110"/>
        <w:ind w:left="501"/>
        <w:rPr>
          <w:rFonts w:asciiTheme="minorHAnsi" w:hAnsiTheme="minorHAnsi" w:cstheme="minorHAnsi"/>
          <w:b/>
          <w:bCs/>
          <w:color w:val="C00000"/>
          <w:sz w:val="24"/>
          <w:szCs w:val="24"/>
        </w:rPr>
      </w:pPr>
      <w:r w:rsidRPr="00130BB9">
        <w:rPr>
          <w:rFonts w:asciiTheme="minorHAnsi" w:hAnsiTheme="minorHAnsi" w:cstheme="minorHAnsi"/>
          <w:b/>
          <w:bCs/>
          <w:color w:val="C00000"/>
          <w:sz w:val="24"/>
          <w:szCs w:val="24"/>
        </w:rPr>
        <w:t>SCELTA PAGAMENTO:</w:t>
      </w:r>
    </w:p>
    <w:p w14:paraId="1144F30D" w14:textId="77777777" w:rsidR="00130BB9" w:rsidRDefault="00130BB9" w:rsidP="00130BB9"/>
    <w:p w14:paraId="61E1D4B0" w14:textId="77777777" w:rsidR="00130BB9" w:rsidRPr="00130BB9" w:rsidRDefault="00130BB9" w:rsidP="00130BB9"/>
    <w:p w14:paraId="3F8F8814" w14:textId="77777777" w:rsidR="00130BB9" w:rsidRDefault="00130BB9" w:rsidP="00130BB9">
      <w:pPr>
        <w:pStyle w:val="Titolo5"/>
        <w:tabs>
          <w:tab w:val="left" w:pos="861"/>
        </w:tabs>
        <w:ind w:left="86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38007469" w14:textId="4B1A006F" w:rsidR="00807922" w:rsidRPr="008820D8" w:rsidRDefault="00807922" w:rsidP="00807922">
      <w:pPr>
        <w:pStyle w:val="Titolo5"/>
        <w:numPr>
          <w:ilvl w:val="0"/>
          <w:numId w:val="2"/>
        </w:numPr>
        <w:tabs>
          <w:tab w:val="left" w:pos="861"/>
        </w:tabs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Scelta</w:t>
      </w:r>
      <w:r w:rsidRPr="008820D8">
        <w:rPr>
          <w:rFonts w:asciiTheme="minorHAnsi" w:hAnsiTheme="minorHAnsi" w:cstheme="minorHAnsi"/>
          <w:b/>
          <w:bCs/>
          <w:color w:val="auto"/>
          <w:spacing w:val="-8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Pagamento</w:t>
      </w:r>
      <w:r w:rsidRPr="008820D8">
        <w:rPr>
          <w:rFonts w:asciiTheme="minorHAnsi" w:hAnsiTheme="minorHAnsi" w:cstheme="minorHAnsi"/>
          <w:b/>
          <w:bCs/>
          <w:color w:val="auto"/>
          <w:spacing w:val="-8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pacing w:val="-2"/>
          <w:sz w:val="24"/>
          <w:szCs w:val="24"/>
        </w:rPr>
        <w:t>Online</w:t>
      </w:r>
    </w:p>
    <w:p w14:paraId="730EDDB9" w14:textId="1CD8832C" w:rsidR="0046795C" w:rsidRDefault="00807922" w:rsidP="00807922">
      <w:pPr>
        <w:spacing w:before="121" w:line="360" w:lineRule="auto"/>
        <w:ind w:left="861" w:right="126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Se viene scelta la modalità di Pagamento Online, il Portale Genitori si collegherà alla Piattaforma PagoPA alla quale dovrete accedere secondo le modalità indicate</w:t>
      </w:r>
      <w:r w:rsidR="008820D8">
        <w:rPr>
          <w:rFonts w:asciiTheme="minorHAnsi" w:hAnsiTheme="minorHAnsi" w:cstheme="minorHAnsi"/>
          <w:sz w:val="24"/>
          <w:szCs w:val="24"/>
        </w:rPr>
        <w:t xml:space="preserve"> </w:t>
      </w:r>
      <w:r w:rsidR="008820D8" w:rsidRPr="00DB4535">
        <w:rPr>
          <w:rFonts w:asciiTheme="minorHAnsi" w:hAnsiTheme="minorHAnsi" w:cstheme="minorHAnsi"/>
          <w:sz w:val="24"/>
          <w:szCs w:val="24"/>
        </w:rPr>
        <w:t xml:space="preserve">seguendo le istruzioni per ultimare il </w:t>
      </w:r>
      <w:proofErr w:type="gramStart"/>
      <w:r w:rsidR="008820D8" w:rsidRPr="00DB4535">
        <w:rPr>
          <w:rFonts w:asciiTheme="minorHAnsi" w:hAnsiTheme="minorHAnsi" w:cstheme="minorHAnsi"/>
          <w:sz w:val="24"/>
          <w:szCs w:val="24"/>
        </w:rPr>
        <w:t>pagamento</w:t>
      </w:r>
      <w:r w:rsidR="007342E7" w:rsidRPr="00DB4535">
        <w:rPr>
          <w:rFonts w:asciiTheme="minorHAnsi" w:hAnsiTheme="minorHAnsi" w:cstheme="minorHAnsi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z w:val="24"/>
          <w:szCs w:val="24"/>
        </w:rPr>
        <w:t>;</w:t>
      </w:r>
      <w:proofErr w:type="gramEnd"/>
      <w:r w:rsidRPr="003F4952">
        <w:rPr>
          <w:rFonts w:asciiTheme="minorHAnsi" w:hAnsiTheme="minorHAnsi" w:cstheme="minorHAnsi"/>
          <w:sz w:val="24"/>
          <w:szCs w:val="24"/>
        </w:rPr>
        <w:t xml:space="preserve"> è necessario </w:t>
      </w:r>
      <w:r w:rsidRPr="003F4952">
        <w:rPr>
          <w:rFonts w:asciiTheme="minorHAnsi" w:hAnsiTheme="minorHAnsi" w:cstheme="minorHAnsi"/>
          <w:b/>
          <w:i/>
          <w:sz w:val="24"/>
          <w:szCs w:val="24"/>
          <w:u w:val="single"/>
        </w:rPr>
        <w:t>non chiudere il vostro Browser fino a</w:t>
      </w:r>
      <w:r w:rsidRPr="003F4952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b/>
          <w:i/>
          <w:sz w:val="24"/>
          <w:szCs w:val="24"/>
          <w:u w:val="single"/>
        </w:rPr>
        <w:t>quando non avrete terminato le operazioni di ricarica e non sarete rimandati al sito del Portale Genitori</w:t>
      </w:r>
      <w:r w:rsidRPr="003F4952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7EA65B" w14:textId="0BB327E9" w:rsidR="00807922" w:rsidRDefault="00807922" w:rsidP="00807922">
      <w:pPr>
        <w:spacing w:before="121" w:line="360" w:lineRule="auto"/>
        <w:ind w:left="861" w:right="126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Solo quando si ritornerà sulla pagina del Portale Genitori si potrà ritenere conclusa l’operazione.</w:t>
      </w:r>
    </w:p>
    <w:p w14:paraId="0910CACA" w14:textId="01E671C1" w:rsidR="00130BB9" w:rsidRDefault="0046795C" w:rsidP="0046795C">
      <w:pPr>
        <w:spacing w:before="121" w:line="360" w:lineRule="auto"/>
        <w:ind w:left="861" w:right="126"/>
        <w:jc w:val="center"/>
        <w:rPr>
          <w:rFonts w:asciiTheme="minorHAnsi" w:hAnsiTheme="minorHAnsi" w:cstheme="minorHAnsi"/>
          <w:sz w:val="24"/>
          <w:szCs w:val="24"/>
        </w:rPr>
      </w:pPr>
      <w:r w:rsidRPr="0046795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0A6B6EF" wp14:editId="3F67C9BD">
            <wp:extent cx="3761794" cy="3269615"/>
            <wp:effectExtent l="0" t="0" r="0" b="6985"/>
            <wp:docPr id="15812601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601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6524" cy="32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8326" w14:textId="4D05E4D9" w:rsidR="0046795C" w:rsidRDefault="0046795C" w:rsidP="00807922">
      <w:pPr>
        <w:spacing w:before="121" w:line="360" w:lineRule="auto"/>
        <w:ind w:left="861" w:right="126"/>
        <w:jc w:val="both"/>
        <w:rPr>
          <w:rFonts w:asciiTheme="minorHAnsi" w:hAnsiTheme="minorHAnsi" w:cstheme="minorHAnsi"/>
          <w:sz w:val="24"/>
          <w:szCs w:val="24"/>
        </w:rPr>
      </w:pPr>
      <w:r w:rsidRPr="0046795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76293584" wp14:editId="25F6FD3E">
            <wp:extent cx="4525006" cy="7687748"/>
            <wp:effectExtent l="0" t="0" r="9525" b="8890"/>
            <wp:docPr id="9728046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046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1939" w14:textId="6466288E" w:rsidR="0046795C" w:rsidRDefault="0046795C" w:rsidP="00807922">
      <w:pPr>
        <w:spacing w:before="121" w:line="360" w:lineRule="auto"/>
        <w:ind w:left="861" w:right="126"/>
        <w:jc w:val="both"/>
        <w:rPr>
          <w:rFonts w:asciiTheme="minorHAnsi" w:hAnsiTheme="minorHAnsi" w:cstheme="minorHAnsi"/>
          <w:sz w:val="24"/>
          <w:szCs w:val="24"/>
        </w:rPr>
      </w:pPr>
      <w:r w:rsidRPr="0046795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E2EB005" wp14:editId="34347E84">
            <wp:extent cx="4417625" cy="3598545"/>
            <wp:effectExtent l="0" t="0" r="2540" b="1905"/>
            <wp:docPr id="4245677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677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2280" cy="3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4061" w14:textId="77777777" w:rsidR="00807922" w:rsidRDefault="00807922" w:rsidP="00807922">
      <w:pPr>
        <w:pStyle w:val="Titolo5"/>
        <w:tabs>
          <w:tab w:val="left" w:pos="861"/>
        </w:tabs>
        <w:spacing w:before="1"/>
        <w:ind w:left="861"/>
        <w:rPr>
          <w:rFonts w:asciiTheme="minorHAnsi" w:hAnsiTheme="minorHAnsi" w:cstheme="minorHAnsi"/>
          <w:sz w:val="24"/>
          <w:szCs w:val="24"/>
        </w:rPr>
      </w:pPr>
    </w:p>
    <w:p w14:paraId="288DA866" w14:textId="77777777" w:rsidR="00807922" w:rsidRPr="008820D8" w:rsidRDefault="00807922" w:rsidP="00807922">
      <w:pPr>
        <w:pStyle w:val="Titolo5"/>
        <w:numPr>
          <w:ilvl w:val="0"/>
          <w:numId w:val="2"/>
        </w:numPr>
        <w:tabs>
          <w:tab w:val="left" w:pos="861"/>
        </w:tabs>
        <w:spacing w:before="1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Scelta</w:t>
      </w:r>
      <w:r w:rsidRPr="008820D8">
        <w:rPr>
          <w:rFonts w:asciiTheme="minorHAnsi" w:hAnsiTheme="minorHAnsi" w:cstheme="minorHAnsi"/>
          <w:b/>
          <w:bCs/>
          <w:color w:val="auto"/>
          <w:spacing w:val="-9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Generazione</w:t>
      </w:r>
      <w:r w:rsidRPr="008820D8">
        <w:rPr>
          <w:rFonts w:asciiTheme="minorHAnsi" w:hAnsiTheme="minorHAnsi" w:cstheme="minorHAnsi"/>
          <w:b/>
          <w:bCs/>
          <w:color w:val="auto"/>
          <w:spacing w:val="-8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Avviso</w:t>
      </w:r>
      <w:r w:rsidRPr="008820D8">
        <w:rPr>
          <w:rFonts w:asciiTheme="minorHAnsi" w:hAnsiTheme="minorHAnsi" w:cstheme="minorHAnsi"/>
          <w:b/>
          <w:bCs/>
          <w:color w:val="auto"/>
          <w:spacing w:val="-6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di</w:t>
      </w:r>
      <w:r w:rsidRPr="008820D8">
        <w:rPr>
          <w:rFonts w:asciiTheme="minorHAnsi" w:hAnsiTheme="minorHAnsi" w:cstheme="minorHAnsi"/>
          <w:b/>
          <w:bCs/>
          <w:color w:val="auto"/>
          <w:spacing w:val="-8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z w:val="24"/>
          <w:szCs w:val="24"/>
        </w:rPr>
        <w:t>pagamento</w:t>
      </w:r>
      <w:r w:rsidRPr="008820D8">
        <w:rPr>
          <w:rFonts w:asciiTheme="minorHAnsi" w:hAnsiTheme="minorHAnsi" w:cstheme="minorHAnsi"/>
          <w:b/>
          <w:bCs/>
          <w:color w:val="auto"/>
          <w:spacing w:val="-10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color w:val="auto"/>
          <w:spacing w:val="-4"/>
          <w:sz w:val="24"/>
          <w:szCs w:val="24"/>
        </w:rPr>
        <w:t>(IUV)</w:t>
      </w:r>
    </w:p>
    <w:p w14:paraId="5D821EC1" w14:textId="77777777" w:rsidR="00807922" w:rsidRPr="003F4952" w:rsidRDefault="00807922" w:rsidP="00807922">
      <w:pPr>
        <w:pStyle w:val="Corpotesto"/>
        <w:spacing w:before="115" w:line="364" w:lineRule="auto"/>
        <w:ind w:left="861" w:right="133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>Se viene scelta la modalità “</w:t>
      </w:r>
      <w:r w:rsidRPr="003F4952">
        <w:rPr>
          <w:rFonts w:asciiTheme="minorHAnsi" w:hAnsiTheme="minorHAnsi" w:cstheme="minorHAnsi"/>
          <w:b/>
          <w:sz w:val="24"/>
          <w:szCs w:val="24"/>
        </w:rPr>
        <w:t>Generazione Avviso di pagamento</w:t>
      </w:r>
      <w:r w:rsidRPr="003F4952">
        <w:rPr>
          <w:rFonts w:asciiTheme="minorHAnsi" w:hAnsiTheme="minorHAnsi" w:cstheme="minorHAnsi"/>
          <w:sz w:val="24"/>
          <w:szCs w:val="24"/>
        </w:rPr>
        <w:t>”, il sistema riporta il riepilogo dei dati della ricarica. Premere il tasto “Genera Avviso di pagamento” per proseguire.</w:t>
      </w:r>
    </w:p>
    <w:p w14:paraId="63E2B9D0" w14:textId="77777777" w:rsidR="00807922" w:rsidRDefault="00807922" w:rsidP="00807922">
      <w:pPr>
        <w:spacing w:line="362" w:lineRule="auto"/>
        <w:ind w:left="861" w:right="134"/>
        <w:jc w:val="both"/>
        <w:rPr>
          <w:rFonts w:asciiTheme="minorHAnsi" w:hAnsiTheme="minorHAnsi" w:cstheme="minorHAnsi"/>
          <w:sz w:val="24"/>
          <w:szCs w:val="24"/>
        </w:rPr>
      </w:pPr>
      <w:r w:rsidRPr="003F4952">
        <w:rPr>
          <w:rFonts w:asciiTheme="minorHAnsi" w:hAnsiTheme="minorHAnsi" w:cstheme="minorHAnsi"/>
          <w:sz w:val="24"/>
          <w:szCs w:val="24"/>
        </w:rPr>
        <w:t xml:space="preserve">Una volta generato l’avviso di pagamento (IUV), è possibile decidere di </w:t>
      </w:r>
      <w:r w:rsidRPr="003F4952">
        <w:rPr>
          <w:rFonts w:asciiTheme="minorHAnsi" w:hAnsiTheme="minorHAnsi" w:cstheme="minorHAnsi"/>
          <w:b/>
          <w:sz w:val="24"/>
          <w:szCs w:val="24"/>
        </w:rPr>
        <w:t xml:space="preserve">pagarlo online, stamparlo o eventualmente eliminarlo </w:t>
      </w:r>
      <w:r w:rsidRPr="003F4952">
        <w:rPr>
          <w:rFonts w:asciiTheme="minorHAnsi" w:hAnsiTheme="minorHAnsi" w:cstheme="minorHAnsi"/>
          <w:sz w:val="24"/>
          <w:szCs w:val="24"/>
        </w:rPr>
        <w:t>tramite i tasti indicai sul portale.</w:t>
      </w:r>
    </w:p>
    <w:p w14:paraId="0E428742" w14:textId="485C6759" w:rsidR="0046795C" w:rsidRPr="003F4952" w:rsidRDefault="0046795C" w:rsidP="0046795C">
      <w:pPr>
        <w:spacing w:line="362" w:lineRule="auto"/>
        <w:ind w:left="861" w:right="134"/>
        <w:jc w:val="center"/>
        <w:rPr>
          <w:rFonts w:asciiTheme="minorHAnsi" w:hAnsiTheme="minorHAnsi" w:cstheme="minorHAnsi"/>
          <w:sz w:val="24"/>
          <w:szCs w:val="24"/>
        </w:rPr>
      </w:pPr>
      <w:r w:rsidRPr="0046795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F59AF3" wp14:editId="75F6F77E">
            <wp:extent cx="4472940" cy="3015628"/>
            <wp:effectExtent l="0" t="0" r="3810" b="0"/>
            <wp:docPr id="18735481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481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297" cy="30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4964" w14:textId="77777777" w:rsidR="00807922" w:rsidRDefault="00807922" w:rsidP="00807922">
      <w:pPr>
        <w:pStyle w:val="Corpotesto"/>
        <w:spacing w:before="81"/>
        <w:ind w:left="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4AECA246" w14:textId="77777777" w:rsidR="00807922" w:rsidRPr="003F4952" w:rsidRDefault="00807922" w:rsidP="00807922">
      <w:pPr>
        <w:pStyle w:val="Corpotesto"/>
        <w:spacing w:before="97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BAD86E3" w14:textId="7D71EEC5" w:rsidR="00DB4535" w:rsidRPr="00E80A53" w:rsidRDefault="00E80A53" w:rsidP="00E80A53">
      <w:pPr>
        <w:pStyle w:val="Corpotesto"/>
        <w:numPr>
          <w:ilvl w:val="0"/>
          <w:numId w:val="5"/>
        </w:numPr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  <w:r w:rsidRPr="008820D8">
        <w:rPr>
          <w:rFonts w:asciiTheme="minorHAnsi" w:hAnsiTheme="minorHAnsi" w:cstheme="minorHAnsi"/>
          <w:b/>
          <w:bCs/>
          <w:sz w:val="24"/>
          <w:szCs w:val="24"/>
        </w:rPr>
        <w:t>Scelta</w:t>
      </w:r>
      <w:r w:rsidRPr="008820D8">
        <w:rPr>
          <w:rFonts w:asciiTheme="minorHAnsi" w:hAnsiTheme="minorHAnsi" w:cstheme="minorHAnsi"/>
          <w:b/>
          <w:bCs/>
          <w:spacing w:val="-8"/>
          <w:sz w:val="24"/>
          <w:szCs w:val="24"/>
        </w:rPr>
        <w:t xml:space="preserve"> </w:t>
      </w:r>
      <w:r w:rsidRPr="008820D8">
        <w:rPr>
          <w:rFonts w:asciiTheme="minorHAnsi" w:hAnsiTheme="minorHAnsi" w:cstheme="minorHAnsi"/>
          <w:b/>
          <w:bCs/>
          <w:sz w:val="24"/>
          <w:szCs w:val="24"/>
        </w:rPr>
        <w:t>Pagamento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tramite </w:t>
      </w:r>
      <w:r w:rsidR="00102B41">
        <w:rPr>
          <w:rFonts w:asciiTheme="minorHAnsi" w:hAnsiTheme="minorHAnsi" w:cstheme="minorHAnsi"/>
          <w:b/>
          <w:bCs/>
          <w:sz w:val="24"/>
          <w:szCs w:val="24"/>
        </w:rPr>
        <w:t>esercenti del territorio</w:t>
      </w:r>
    </w:p>
    <w:p w14:paraId="5064504E" w14:textId="77777777" w:rsidR="00E80A53" w:rsidRPr="00E80A53" w:rsidRDefault="00E80A53" w:rsidP="00E80A53">
      <w:pPr>
        <w:pStyle w:val="Corpotesto"/>
        <w:spacing w:before="193"/>
        <w:ind w:left="805"/>
        <w:rPr>
          <w:rFonts w:asciiTheme="minorHAnsi" w:hAnsiTheme="minorHAnsi" w:cstheme="minorHAnsi"/>
          <w:spacing w:val="-6"/>
          <w:sz w:val="24"/>
          <w:szCs w:val="24"/>
        </w:rPr>
      </w:pPr>
    </w:p>
    <w:p w14:paraId="3F351C0B" w14:textId="77777777" w:rsidR="00E80A53" w:rsidRPr="00E80A53" w:rsidRDefault="00E80A53" w:rsidP="00E80A53">
      <w:pPr>
        <w:pStyle w:val="Paragrafoelenco"/>
        <w:tabs>
          <w:tab w:val="left" w:pos="860"/>
        </w:tabs>
        <w:ind w:left="805"/>
        <w:contextualSpacing w:val="0"/>
        <w:rPr>
          <w:rFonts w:asciiTheme="minorHAnsi" w:hAnsiTheme="minorHAnsi" w:cstheme="minorHAnsi"/>
          <w:sz w:val="24"/>
          <w:szCs w:val="24"/>
        </w:rPr>
      </w:pPr>
      <w:r w:rsidRPr="00E80A53">
        <w:rPr>
          <w:rFonts w:asciiTheme="minorHAnsi" w:hAnsiTheme="minorHAnsi" w:cstheme="minorHAnsi"/>
          <w:sz w:val="24"/>
          <w:szCs w:val="24"/>
        </w:rPr>
        <w:t>FARMACIA VERCESI- P.ZZA ROMA GOSSOLENGO</w:t>
      </w:r>
    </w:p>
    <w:p w14:paraId="7381A371" w14:textId="602211AC" w:rsidR="00E80A53" w:rsidRPr="00E80A53" w:rsidRDefault="00E80A53" w:rsidP="00E80A53">
      <w:pPr>
        <w:tabs>
          <w:tab w:val="left" w:pos="860"/>
        </w:tabs>
        <w:spacing w:before="196"/>
        <w:ind w:left="44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 w:rsidRPr="00E80A53">
        <w:rPr>
          <w:rFonts w:asciiTheme="minorHAnsi" w:hAnsiTheme="minorHAnsi" w:cstheme="minorHAnsi"/>
          <w:sz w:val="24"/>
          <w:szCs w:val="24"/>
        </w:rPr>
        <w:t>FARMACIA REGINA- STRADA REGINA FRAZIONE ǪUARTO DI GOSSOLENGO</w:t>
      </w:r>
    </w:p>
    <w:p w14:paraId="4F6810E6" w14:textId="77777777" w:rsidR="00E80A53" w:rsidRPr="00E80A53" w:rsidRDefault="00E80A53" w:rsidP="00E80A53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14:paraId="665D224A" w14:textId="77777777" w:rsidR="00E80A53" w:rsidRPr="00E80A53" w:rsidRDefault="00E80A53" w:rsidP="00E80A53">
      <w:pPr>
        <w:pStyle w:val="Corpotesto"/>
        <w:spacing w:before="136"/>
        <w:rPr>
          <w:rFonts w:asciiTheme="minorHAnsi" w:hAnsiTheme="minorHAnsi" w:cstheme="minorHAnsi"/>
          <w:sz w:val="24"/>
          <w:szCs w:val="24"/>
        </w:rPr>
      </w:pPr>
    </w:p>
    <w:p w14:paraId="1DF96FD0" w14:textId="77777777" w:rsidR="00E80A53" w:rsidRPr="00E80A53" w:rsidRDefault="00E80A53" w:rsidP="00E80A53">
      <w:pPr>
        <w:pStyle w:val="Corpotesto"/>
        <w:spacing w:line="276" w:lineRule="auto"/>
        <w:ind w:left="141" w:right="40"/>
        <w:rPr>
          <w:rFonts w:asciiTheme="minorHAnsi" w:hAnsiTheme="minorHAnsi" w:cstheme="minorHAnsi"/>
          <w:sz w:val="24"/>
          <w:szCs w:val="24"/>
        </w:rPr>
      </w:pPr>
      <w:r w:rsidRPr="00E80A53">
        <w:rPr>
          <w:rFonts w:asciiTheme="minorHAnsi" w:hAnsiTheme="minorHAnsi" w:cstheme="minorHAnsi"/>
          <w:sz w:val="24"/>
          <w:szCs w:val="24"/>
        </w:rPr>
        <w:t>Entrambe le Farmacie sono dotate di nostri POS con i quali è possibile effettuare pagamenti con Bancomat e Carta di Credito.</w:t>
      </w:r>
    </w:p>
    <w:p w14:paraId="05434CDE" w14:textId="77777777" w:rsidR="00E80A53" w:rsidRPr="00E80A53" w:rsidRDefault="00E80A53" w:rsidP="00E80A53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14:paraId="01E88D03" w14:textId="77777777" w:rsidR="00E80A53" w:rsidRPr="00E80A53" w:rsidRDefault="00E80A53" w:rsidP="00E80A53">
      <w:pPr>
        <w:pStyle w:val="Corpotesto"/>
        <w:spacing w:before="92"/>
        <w:rPr>
          <w:rFonts w:asciiTheme="minorHAnsi" w:hAnsiTheme="minorHAnsi" w:cstheme="minorHAnsi"/>
          <w:sz w:val="24"/>
          <w:szCs w:val="24"/>
        </w:rPr>
      </w:pPr>
    </w:p>
    <w:p w14:paraId="7DE46CF6" w14:textId="33699DEC" w:rsidR="00E80A53" w:rsidRPr="00E80A53" w:rsidRDefault="00E80A53" w:rsidP="00E80A53">
      <w:pPr>
        <w:pStyle w:val="Corpotesto"/>
        <w:spacing w:line="271" w:lineRule="auto"/>
        <w:ind w:left="141"/>
        <w:rPr>
          <w:rFonts w:asciiTheme="minorHAnsi" w:hAnsiTheme="minorHAnsi" w:cstheme="minorHAnsi"/>
          <w:sz w:val="24"/>
          <w:szCs w:val="24"/>
        </w:rPr>
      </w:pPr>
      <w:r w:rsidRPr="00E80A53">
        <w:rPr>
          <w:rFonts w:asciiTheme="minorHAnsi" w:hAnsiTheme="minorHAnsi" w:cstheme="minorHAnsi"/>
          <w:sz w:val="24"/>
          <w:szCs w:val="24"/>
        </w:rPr>
        <w:t>Per effettuare il pagamento basterà comunicare all'esercente le credenziali (codice utente e password) che già utilizzavate gli anni passati e decidere l'importo del pagamento.</w:t>
      </w:r>
    </w:p>
    <w:p w14:paraId="11E0CEFE" w14:textId="77777777" w:rsidR="00E80A53" w:rsidRDefault="00E80A53" w:rsidP="0046795C">
      <w:pPr>
        <w:pStyle w:val="Corpotesto"/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</w:p>
    <w:p w14:paraId="3AE1B861" w14:textId="77777777" w:rsidR="00E80A53" w:rsidRDefault="00E80A53" w:rsidP="0046795C">
      <w:pPr>
        <w:pStyle w:val="Corpotesto"/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</w:p>
    <w:p w14:paraId="28FAABA7" w14:textId="77777777" w:rsidR="00E80A53" w:rsidRDefault="00E80A53" w:rsidP="0046795C">
      <w:pPr>
        <w:pStyle w:val="Corpotesto"/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</w:p>
    <w:p w14:paraId="652729F5" w14:textId="77777777" w:rsidR="00E80A53" w:rsidRDefault="00E80A53" w:rsidP="0046795C">
      <w:pPr>
        <w:pStyle w:val="Corpotesto"/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</w:p>
    <w:p w14:paraId="6EB4BB26" w14:textId="3397E489" w:rsidR="00130BB9" w:rsidRDefault="00807922" w:rsidP="0046795C">
      <w:pPr>
        <w:pStyle w:val="Corpotesto"/>
        <w:spacing w:before="193"/>
        <w:rPr>
          <w:rFonts w:asciiTheme="minorHAnsi" w:hAnsiTheme="minorHAnsi" w:cstheme="minorHAnsi"/>
          <w:spacing w:val="-6"/>
          <w:sz w:val="24"/>
          <w:szCs w:val="24"/>
        </w:rPr>
      </w:pPr>
      <w:r w:rsidRPr="003F4952">
        <w:rPr>
          <w:rFonts w:asciiTheme="minorHAnsi" w:hAnsiTheme="minorHAnsi" w:cstheme="minorHAnsi"/>
          <w:spacing w:val="-6"/>
          <w:sz w:val="24"/>
          <w:szCs w:val="24"/>
        </w:rPr>
        <w:t>Per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informazioni</w:t>
      </w:r>
      <w:r w:rsidRPr="003F495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e/o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gramStart"/>
      <w:r w:rsidRPr="003F4952">
        <w:rPr>
          <w:rFonts w:asciiTheme="minorHAnsi" w:hAnsiTheme="minorHAnsi" w:cstheme="minorHAnsi"/>
          <w:spacing w:val="-6"/>
          <w:sz w:val="24"/>
          <w:szCs w:val="24"/>
        </w:rPr>
        <w:t>supporto</w:t>
      </w:r>
      <w:r w:rsidRPr="003F495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="00130BB9">
        <w:rPr>
          <w:rFonts w:asciiTheme="minorHAnsi" w:hAnsiTheme="minorHAnsi" w:cstheme="minorHAnsi"/>
          <w:spacing w:val="-6"/>
          <w:sz w:val="24"/>
          <w:szCs w:val="24"/>
        </w:rPr>
        <w:t xml:space="preserve"> per</w:t>
      </w:r>
      <w:proofErr w:type="gramEnd"/>
      <w:r w:rsidR="00130BB9">
        <w:rPr>
          <w:rFonts w:asciiTheme="minorHAnsi" w:hAnsiTheme="minorHAnsi" w:cstheme="minorHAnsi"/>
          <w:spacing w:val="-6"/>
          <w:sz w:val="24"/>
          <w:szCs w:val="24"/>
        </w:rPr>
        <w:t xml:space="preserve"> qualsiasi operazione </w:t>
      </w:r>
      <w:r w:rsidR="00081A88">
        <w:rPr>
          <w:rFonts w:asciiTheme="minorHAnsi" w:hAnsiTheme="minorHAnsi" w:cstheme="minorHAnsi"/>
          <w:spacing w:val="-6"/>
          <w:sz w:val="24"/>
          <w:szCs w:val="24"/>
        </w:rPr>
        <w:t>è possibile</w:t>
      </w:r>
      <w:r w:rsidRPr="003F495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rivolger</w:t>
      </w:r>
      <w:r w:rsidR="00081A88">
        <w:rPr>
          <w:rFonts w:asciiTheme="minorHAnsi" w:hAnsiTheme="minorHAnsi" w:cstheme="minorHAnsi"/>
          <w:spacing w:val="-6"/>
          <w:sz w:val="24"/>
          <w:szCs w:val="24"/>
        </w:rPr>
        <w:t>s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i</w:t>
      </w:r>
      <w:r w:rsidRPr="003F495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ai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seguenti</w:t>
      </w:r>
      <w:r w:rsidRPr="003F4952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3F4952">
        <w:rPr>
          <w:rFonts w:asciiTheme="minorHAnsi" w:hAnsiTheme="minorHAnsi" w:cstheme="minorHAnsi"/>
          <w:spacing w:val="-6"/>
          <w:sz w:val="24"/>
          <w:szCs w:val="24"/>
        </w:rPr>
        <w:t>contatti</w:t>
      </w:r>
      <w:r w:rsidR="00081A88">
        <w:rPr>
          <w:rFonts w:asciiTheme="minorHAnsi" w:hAnsiTheme="minorHAnsi" w:cstheme="minorHAnsi"/>
          <w:spacing w:val="-6"/>
          <w:sz w:val="24"/>
          <w:szCs w:val="24"/>
        </w:rPr>
        <w:t>:</w:t>
      </w:r>
    </w:p>
    <w:p w14:paraId="1AF6910F" w14:textId="77777777" w:rsidR="00081A88" w:rsidRDefault="00081A88" w:rsidP="0046795C">
      <w:pPr>
        <w:pStyle w:val="Corpotesto"/>
        <w:spacing w:before="1"/>
        <w:rPr>
          <w:rFonts w:asciiTheme="minorHAnsi" w:hAnsiTheme="minorHAnsi" w:cstheme="minorHAnsi"/>
          <w:spacing w:val="-4"/>
          <w:sz w:val="24"/>
          <w:szCs w:val="24"/>
        </w:rPr>
      </w:pPr>
    </w:p>
    <w:p w14:paraId="6B84F5D7" w14:textId="77777777" w:rsidR="00E80A53" w:rsidRDefault="00081A88" w:rsidP="00E80A53">
      <w:pPr>
        <w:pStyle w:val="Corpotesto"/>
        <w:numPr>
          <w:ilvl w:val="0"/>
          <w:numId w:val="7"/>
        </w:numPr>
        <w:spacing w:before="1"/>
        <w:rPr>
          <w:rFonts w:asciiTheme="minorHAnsi" w:hAnsiTheme="minorHAnsi" w:cstheme="minorHAnsi"/>
          <w:spacing w:val="-4"/>
          <w:sz w:val="24"/>
          <w:szCs w:val="24"/>
        </w:rPr>
      </w:pPr>
      <w:r w:rsidRPr="00081A88">
        <w:rPr>
          <w:rFonts w:asciiTheme="minorHAnsi" w:hAnsiTheme="minorHAnsi" w:cstheme="minorHAnsi"/>
          <w:b/>
          <w:bCs/>
          <w:spacing w:val="-4"/>
          <w:sz w:val="24"/>
          <w:szCs w:val="24"/>
        </w:rPr>
        <w:t xml:space="preserve">Numero </w:t>
      </w:r>
      <w:proofErr w:type="gramStart"/>
      <w:r w:rsidRPr="00081A88">
        <w:rPr>
          <w:rFonts w:asciiTheme="minorHAnsi" w:hAnsiTheme="minorHAnsi" w:cstheme="minorHAnsi"/>
          <w:b/>
          <w:bCs/>
          <w:spacing w:val="-4"/>
          <w:sz w:val="24"/>
          <w:szCs w:val="24"/>
        </w:rPr>
        <w:t>cellulare</w:t>
      </w:r>
      <w:r w:rsidR="00130BB9" w:rsidRPr="00081A88">
        <w:rPr>
          <w:rFonts w:asciiTheme="minorHAnsi" w:hAnsiTheme="minorHAnsi" w:cstheme="minorHAnsi"/>
          <w:b/>
          <w:bCs/>
          <w:spacing w:val="-4"/>
          <w:sz w:val="24"/>
          <w:szCs w:val="24"/>
        </w:rPr>
        <w:t>:</w:t>
      </w:r>
      <w:r w:rsidR="00130BB9" w:rsidRPr="003F4952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130BB9" w:rsidRPr="003F4952">
        <w:rPr>
          <w:rFonts w:asciiTheme="minorHAnsi" w:hAnsiTheme="minorHAnsi" w:cstheme="minorHAnsi"/>
          <w:spacing w:val="-4"/>
          <w:sz w:val="24"/>
          <w:szCs w:val="24"/>
        </w:rPr>
        <w:t>348</w:t>
      </w:r>
      <w:proofErr w:type="gramEnd"/>
      <w:r w:rsidR="00130BB9" w:rsidRPr="003F4952">
        <w:rPr>
          <w:rFonts w:asciiTheme="minorHAnsi" w:hAnsiTheme="minorHAnsi" w:cstheme="minorHAnsi"/>
          <w:spacing w:val="-4"/>
          <w:sz w:val="24"/>
          <w:szCs w:val="24"/>
        </w:rPr>
        <w:t>-6343160,</w:t>
      </w:r>
      <w:r w:rsidR="00130BB9" w:rsidRPr="003F4952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="00130BB9" w:rsidRPr="003F4952">
        <w:rPr>
          <w:rFonts w:asciiTheme="minorHAnsi" w:hAnsiTheme="minorHAnsi" w:cstheme="minorHAnsi"/>
          <w:spacing w:val="-4"/>
          <w:sz w:val="24"/>
          <w:szCs w:val="24"/>
        </w:rPr>
        <w:t>anche</w:t>
      </w:r>
      <w:r w:rsidR="00130BB9" w:rsidRPr="003F4952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130BB9" w:rsidRPr="003F4952">
        <w:rPr>
          <w:rFonts w:asciiTheme="minorHAnsi" w:hAnsiTheme="minorHAnsi" w:cstheme="minorHAnsi"/>
          <w:spacing w:val="-4"/>
          <w:sz w:val="24"/>
          <w:szCs w:val="24"/>
        </w:rPr>
        <w:t>tramite</w:t>
      </w:r>
      <w:r w:rsidR="00130BB9" w:rsidRPr="003F495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130BB9" w:rsidRPr="003F4952">
        <w:rPr>
          <w:rFonts w:asciiTheme="minorHAnsi" w:hAnsiTheme="minorHAnsi" w:cstheme="minorHAnsi"/>
          <w:spacing w:val="-4"/>
          <w:sz w:val="24"/>
          <w:szCs w:val="24"/>
        </w:rPr>
        <w:t>whatsapp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</w:p>
    <w:p w14:paraId="31A4510F" w14:textId="77777777" w:rsidR="00E80A53" w:rsidRDefault="00E80A53" w:rsidP="00E80A53">
      <w:pPr>
        <w:pStyle w:val="Corpotesto"/>
        <w:numPr>
          <w:ilvl w:val="0"/>
          <w:numId w:val="7"/>
        </w:numPr>
        <w:spacing w:before="1"/>
        <w:rPr>
          <w:rFonts w:asciiTheme="minorHAnsi" w:hAnsiTheme="minorHAnsi" w:cstheme="minorHAnsi"/>
          <w:spacing w:val="-2"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bCs/>
          <w:spacing w:val="-4"/>
          <w:sz w:val="24"/>
          <w:szCs w:val="24"/>
        </w:rPr>
        <w:t>N</w:t>
      </w:r>
      <w:r w:rsidR="00081A88" w:rsidRPr="00081A88">
        <w:rPr>
          <w:rFonts w:asciiTheme="minorHAnsi" w:hAnsiTheme="minorHAnsi" w:cstheme="minorHAnsi"/>
          <w:b/>
          <w:bCs/>
          <w:spacing w:val="-4"/>
          <w:sz w:val="24"/>
          <w:szCs w:val="24"/>
        </w:rPr>
        <w:t xml:space="preserve">umero </w:t>
      </w:r>
      <w:r w:rsidR="00081A88" w:rsidRPr="00081A88">
        <w:rPr>
          <w:rFonts w:asciiTheme="minorHAnsi" w:hAnsiTheme="minorHAnsi" w:cstheme="minorHAnsi"/>
          <w:b/>
          <w:bCs/>
          <w:sz w:val="24"/>
          <w:szCs w:val="24"/>
        </w:rPr>
        <w:t xml:space="preserve"> Fisso</w:t>
      </w:r>
      <w:proofErr w:type="gramEnd"/>
      <w:r w:rsidR="00081A88" w:rsidRPr="003F4952">
        <w:rPr>
          <w:rFonts w:asciiTheme="minorHAnsi" w:hAnsiTheme="minorHAnsi" w:cstheme="minorHAnsi"/>
          <w:sz w:val="24"/>
          <w:szCs w:val="24"/>
        </w:rPr>
        <w:t>:</w:t>
      </w:r>
      <w:r w:rsidR="00081A88" w:rsidRPr="003F4952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081A88" w:rsidRPr="003F4952">
        <w:rPr>
          <w:rFonts w:asciiTheme="minorHAnsi" w:hAnsiTheme="minorHAnsi" w:cstheme="minorHAnsi"/>
          <w:sz w:val="24"/>
          <w:szCs w:val="24"/>
        </w:rPr>
        <w:t>0523-</w:t>
      </w:r>
      <w:r w:rsidR="00081A88" w:rsidRPr="003F4952">
        <w:rPr>
          <w:rFonts w:asciiTheme="minorHAnsi" w:hAnsiTheme="minorHAnsi" w:cstheme="minorHAnsi"/>
          <w:spacing w:val="-2"/>
          <w:sz w:val="24"/>
          <w:szCs w:val="24"/>
        </w:rPr>
        <w:t>602725</w:t>
      </w:r>
    </w:p>
    <w:p w14:paraId="2CBA3E29" w14:textId="3512E9E9" w:rsidR="00081A88" w:rsidRDefault="00E80A53" w:rsidP="00E80A53">
      <w:pPr>
        <w:pStyle w:val="Corpotesto"/>
        <w:spacing w:before="1"/>
        <w:ind w:left="720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gramStart"/>
      <w:r w:rsidR="00081A88">
        <w:rPr>
          <w:rFonts w:asciiTheme="minorHAnsi" w:hAnsiTheme="minorHAnsi" w:cstheme="minorHAnsi"/>
          <w:spacing w:val="-2"/>
          <w:sz w:val="24"/>
          <w:szCs w:val="24"/>
        </w:rPr>
        <w:t>( contattabili</w:t>
      </w:r>
      <w:proofErr w:type="gramEnd"/>
      <w:r w:rsidR="00081A88">
        <w:rPr>
          <w:rFonts w:asciiTheme="minorHAnsi" w:hAnsiTheme="minorHAnsi" w:cstheme="minorHAnsi"/>
          <w:spacing w:val="-2"/>
          <w:sz w:val="24"/>
          <w:szCs w:val="24"/>
        </w:rPr>
        <w:t xml:space="preserve"> dalle ore 8,30 alle ore 12.30 e dalle ore 13.30 alle 15.30)</w:t>
      </w:r>
    </w:p>
    <w:p w14:paraId="731A31A4" w14:textId="1C9FB62C" w:rsidR="00807922" w:rsidRPr="00E80A53" w:rsidRDefault="00081A88" w:rsidP="00E80A53">
      <w:pPr>
        <w:pStyle w:val="Corpotesto"/>
        <w:numPr>
          <w:ilvl w:val="0"/>
          <w:numId w:val="7"/>
        </w:numPr>
        <w:spacing w:line="422" w:lineRule="auto"/>
        <w:rPr>
          <w:rFonts w:asciiTheme="minorHAnsi" w:hAnsiTheme="minorHAnsi" w:cstheme="minorHAnsi"/>
          <w:sz w:val="24"/>
          <w:szCs w:val="24"/>
        </w:rPr>
      </w:pPr>
      <w:r w:rsidRPr="00081A88">
        <w:rPr>
          <w:rFonts w:asciiTheme="minorHAnsi" w:hAnsiTheme="minorHAnsi" w:cstheme="minorHAnsi"/>
          <w:b/>
          <w:bCs/>
          <w:spacing w:val="-2"/>
          <w:sz w:val="24"/>
          <w:szCs w:val="24"/>
        </w:rPr>
        <w:t>Indirizzo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hyperlink r:id="rId22" w:history="1">
        <w:r w:rsidRPr="00E80A53">
          <w:rPr>
            <w:rStyle w:val="Collegamentoipertestuale"/>
            <w:rFonts w:asciiTheme="minorHAnsi" w:hAnsiTheme="minorHAnsi" w:cstheme="minorHAnsi"/>
            <w:b/>
            <w:bCs/>
            <w:color w:val="auto"/>
            <w:spacing w:val="-2"/>
            <w:sz w:val="24"/>
            <w:szCs w:val="24"/>
            <w:u w:val="none"/>
          </w:rPr>
          <w:t>e-mail</w:t>
        </w:r>
        <w:r w:rsidRPr="00E80A53">
          <w:rPr>
            <w:rStyle w:val="Collegamentoipertestuale"/>
            <w:rFonts w:asciiTheme="minorHAnsi" w:hAnsiTheme="minorHAnsi" w:cstheme="minorHAnsi"/>
            <w:spacing w:val="-2"/>
            <w:sz w:val="24"/>
            <w:szCs w:val="24"/>
            <w:u w:val="none"/>
          </w:rPr>
          <w:t xml:space="preserve"> : ufficio.italiachef@italiachef.it</w:t>
        </w:r>
      </w:hyperlink>
    </w:p>
    <w:p w14:paraId="2CB11172" w14:textId="77777777" w:rsidR="00646350" w:rsidRDefault="00646350" w:rsidP="0046795C"/>
    <w:p w14:paraId="1FF70E52" w14:textId="77777777" w:rsidR="00F17E4E" w:rsidRPr="00F17E4E" w:rsidRDefault="00F17E4E" w:rsidP="00F17E4E"/>
    <w:sectPr w:rsidR="00F17E4E" w:rsidRPr="00F17E4E" w:rsidSect="0046795C">
      <w:headerReference w:type="default" r:id="rId23"/>
      <w:footerReference w:type="default" r:id="rId24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C7877" w14:textId="77777777" w:rsidR="00CB5447" w:rsidRDefault="00CB5447" w:rsidP="00F17E4E">
      <w:r>
        <w:separator/>
      </w:r>
    </w:p>
  </w:endnote>
  <w:endnote w:type="continuationSeparator" w:id="0">
    <w:p w14:paraId="1F3F7ECE" w14:textId="77777777" w:rsidR="00CB5447" w:rsidRDefault="00CB5447" w:rsidP="00F1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DA66B" w14:textId="77777777" w:rsidR="00CD750D" w:rsidRDefault="00C75A27" w:rsidP="00F17E4E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531974" wp14:editId="07046A9C">
          <wp:simplePos x="0" y="0"/>
          <wp:positionH relativeFrom="page">
            <wp:align>left</wp:align>
          </wp:positionH>
          <wp:positionV relativeFrom="paragraph">
            <wp:posOffset>-273685</wp:posOffset>
          </wp:positionV>
          <wp:extent cx="7581900" cy="892810"/>
          <wp:effectExtent l="0" t="0" r="0" b="2540"/>
          <wp:wrapNone/>
          <wp:docPr id="107739081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390817" name="Immagine 10773908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180" cy="893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1C237" w14:textId="77777777" w:rsidR="00CB5447" w:rsidRDefault="00CB5447" w:rsidP="00F17E4E">
      <w:r>
        <w:separator/>
      </w:r>
    </w:p>
  </w:footnote>
  <w:footnote w:type="continuationSeparator" w:id="0">
    <w:p w14:paraId="5527C012" w14:textId="77777777" w:rsidR="00CB5447" w:rsidRDefault="00CB5447" w:rsidP="00F1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2C44" w14:textId="77777777" w:rsidR="00CD750D" w:rsidRDefault="00C75A27" w:rsidP="00F17E4E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B68480" wp14:editId="0C05DF4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67625" cy="912510"/>
          <wp:effectExtent l="0" t="0" r="0" b="1905"/>
          <wp:wrapNone/>
          <wp:docPr id="1504517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51722" name="Immagine 150451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91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C4B27"/>
    <w:multiLevelType w:val="hybridMultilevel"/>
    <w:tmpl w:val="D35C1D46"/>
    <w:lvl w:ilvl="0" w:tplc="46E2E22E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spacing w:val="0"/>
        <w:w w:val="100"/>
        <w:lang w:val="it-IT" w:eastAsia="en-US" w:bidi="ar-SA"/>
      </w:rPr>
    </w:lvl>
    <w:lvl w:ilvl="1" w:tplc="8BE2BD86">
      <w:numFmt w:val="bullet"/>
      <w:lvlText w:val="•"/>
      <w:lvlJc w:val="left"/>
      <w:pPr>
        <w:ind w:left="1879" w:hanging="360"/>
      </w:pPr>
      <w:rPr>
        <w:rFonts w:hint="default"/>
        <w:lang w:val="it-IT" w:eastAsia="en-US" w:bidi="ar-SA"/>
      </w:rPr>
    </w:lvl>
    <w:lvl w:ilvl="2" w:tplc="32880D0A">
      <w:numFmt w:val="bullet"/>
      <w:lvlText w:val="•"/>
      <w:lvlJc w:val="left"/>
      <w:pPr>
        <w:ind w:left="2898" w:hanging="360"/>
      </w:pPr>
      <w:rPr>
        <w:rFonts w:hint="default"/>
        <w:lang w:val="it-IT" w:eastAsia="en-US" w:bidi="ar-SA"/>
      </w:rPr>
    </w:lvl>
    <w:lvl w:ilvl="3" w:tplc="AF806962">
      <w:numFmt w:val="bullet"/>
      <w:lvlText w:val="•"/>
      <w:lvlJc w:val="left"/>
      <w:pPr>
        <w:ind w:left="3918" w:hanging="360"/>
      </w:pPr>
      <w:rPr>
        <w:rFonts w:hint="default"/>
        <w:lang w:val="it-IT" w:eastAsia="en-US" w:bidi="ar-SA"/>
      </w:rPr>
    </w:lvl>
    <w:lvl w:ilvl="4" w:tplc="2B78F582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  <w:lvl w:ilvl="5" w:tplc="2BF2518E">
      <w:numFmt w:val="bullet"/>
      <w:lvlText w:val="•"/>
      <w:lvlJc w:val="left"/>
      <w:pPr>
        <w:ind w:left="5957" w:hanging="360"/>
      </w:pPr>
      <w:rPr>
        <w:rFonts w:hint="default"/>
        <w:lang w:val="it-IT" w:eastAsia="en-US" w:bidi="ar-SA"/>
      </w:rPr>
    </w:lvl>
    <w:lvl w:ilvl="6" w:tplc="42AAFEAC">
      <w:numFmt w:val="bullet"/>
      <w:lvlText w:val="•"/>
      <w:lvlJc w:val="left"/>
      <w:pPr>
        <w:ind w:left="6976" w:hanging="360"/>
      </w:pPr>
      <w:rPr>
        <w:rFonts w:hint="default"/>
        <w:lang w:val="it-IT" w:eastAsia="en-US" w:bidi="ar-SA"/>
      </w:rPr>
    </w:lvl>
    <w:lvl w:ilvl="7" w:tplc="ADBA3F08">
      <w:numFmt w:val="bullet"/>
      <w:lvlText w:val="•"/>
      <w:lvlJc w:val="left"/>
      <w:pPr>
        <w:ind w:left="7995" w:hanging="360"/>
      </w:pPr>
      <w:rPr>
        <w:rFonts w:hint="default"/>
        <w:lang w:val="it-IT" w:eastAsia="en-US" w:bidi="ar-SA"/>
      </w:rPr>
    </w:lvl>
    <w:lvl w:ilvl="8" w:tplc="692EA8D0">
      <w:numFmt w:val="bullet"/>
      <w:lvlText w:val="•"/>
      <w:lvlJc w:val="left"/>
      <w:pPr>
        <w:ind w:left="901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FB535ED"/>
    <w:multiLevelType w:val="hybridMultilevel"/>
    <w:tmpl w:val="0B4A6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9172E"/>
    <w:multiLevelType w:val="hybridMultilevel"/>
    <w:tmpl w:val="0A1AF3EE"/>
    <w:lvl w:ilvl="0" w:tplc="B87CEBF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3CBEB770">
      <w:numFmt w:val="bullet"/>
      <w:lvlText w:val="•"/>
      <w:lvlJc w:val="left"/>
      <w:pPr>
        <w:ind w:left="1879" w:hanging="360"/>
      </w:pPr>
      <w:rPr>
        <w:rFonts w:hint="default"/>
        <w:lang w:val="it-IT" w:eastAsia="en-US" w:bidi="ar-SA"/>
      </w:rPr>
    </w:lvl>
    <w:lvl w:ilvl="2" w:tplc="D10093A6">
      <w:numFmt w:val="bullet"/>
      <w:lvlText w:val="•"/>
      <w:lvlJc w:val="left"/>
      <w:pPr>
        <w:ind w:left="2898" w:hanging="360"/>
      </w:pPr>
      <w:rPr>
        <w:rFonts w:hint="default"/>
        <w:lang w:val="it-IT" w:eastAsia="en-US" w:bidi="ar-SA"/>
      </w:rPr>
    </w:lvl>
    <w:lvl w:ilvl="3" w:tplc="C400E3C8">
      <w:numFmt w:val="bullet"/>
      <w:lvlText w:val="•"/>
      <w:lvlJc w:val="left"/>
      <w:pPr>
        <w:ind w:left="3918" w:hanging="360"/>
      </w:pPr>
      <w:rPr>
        <w:rFonts w:hint="default"/>
        <w:lang w:val="it-IT" w:eastAsia="en-US" w:bidi="ar-SA"/>
      </w:rPr>
    </w:lvl>
    <w:lvl w:ilvl="4" w:tplc="24DEAB9E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  <w:lvl w:ilvl="5" w:tplc="80B63386">
      <w:numFmt w:val="bullet"/>
      <w:lvlText w:val="•"/>
      <w:lvlJc w:val="left"/>
      <w:pPr>
        <w:ind w:left="5957" w:hanging="360"/>
      </w:pPr>
      <w:rPr>
        <w:rFonts w:hint="default"/>
        <w:lang w:val="it-IT" w:eastAsia="en-US" w:bidi="ar-SA"/>
      </w:rPr>
    </w:lvl>
    <w:lvl w:ilvl="6" w:tplc="21843476">
      <w:numFmt w:val="bullet"/>
      <w:lvlText w:val="•"/>
      <w:lvlJc w:val="left"/>
      <w:pPr>
        <w:ind w:left="6976" w:hanging="360"/>
      </w:pPr>
      <w:rPr>
        <w:rFonts w:hint="default"/>
        <w:lang w:val="it-IT" w:eastAsia="en-US" w:bidi="ar-SA"/>
      </w:rPr>
    </w:lvl>
    <w:lvl w:ilvl="7" w:tplc="FDC2BC8E">
      <w:numFmt w:val="bullet"/>
      <w:lvlText w:val="•"/>
      <w:lvlJc w:val="left"/>
      <w:pPr>
        <w:ind w:left="7995" w:hanging="360"/>
      </w:pPr>
      <w:rPr>
        <w:rFonts w:hint="default"/>
        <w:lang w:val="it-IT" w:eastAsia="en-US" w:bidi="ar-SA"/>
      </w:rPr>
    </w:lvl>
    <w:lvl w:ilvl="8" w:tplc="41723082">
      <w:numFmt w:val="bullet"/>
      <w:lvlText w:val="•"/>
      <w:lvlJc w:val="left"/>
      <w:pPr>
        <w:ind w:left="9015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4742698"/>
    <w:multiLevelType w:val="multilevel"/>
    <w:tmpl w:val="BB78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696B70"/>
    <w:multiLevelType w:val="hybridMultilevel"/>
    <w:tmpl w:val="0A06CDBA"/>
    <w:lvl w:ilvl="0" w:tplc="0410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 w15:restartNumberingAfterBreak="0">
    <w:nsid w:val="4EA84A9B"/>
    <w:multiLevelType w:val="hybridMultilevel"/>
    <w:tmpl w:val="A08A6204"/>
    <w:lvl w:ilvl="0" w:tplc="9620D6FA">
      <w:start w:val="1"/>
      <w:numFmt w:val="decimal"/>
      <w:lvlText w:val="%1."/>
      <w:lvlJc w:val="left"/>
      <w:pPr>
        <w:ind w:left="861" w:hanging="36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2"/>
        <w:sz w:val="22"/>
        <w:szCs w:val="22"/>
        <w:lang w:val="it-IT" w:eastAsia="en-US" w:bidi="ar-SA"/>
      </w:rPr>
    </w:lvl>
    <w:lvl w:ilvl="1" w:tplc="D23CF0D0">
      <w:numFmt w:val="bullet"/>
      <w:lvlText w:val="•"/>
      <w:lvlJc w:val="left"/>
      <w:pPr>
        <w:ind w:left="1695" w:hanging="361"/>
      </w:pPr>
      <w:rPr>
        <w:rFonts w:hint="default"/>
        <w:lang w:val="it-IT" w:eastAsia="en-US" w:bidi="ar-SA"/>
      </w:rPr>
    </w:lvl>
    <w:lvl w:ilvl="2" w:tplc="154EBFEC">
      <w:numFmt w:val="bullet"/>
      <w:lvlText w:val="•"/>
      <w:lvlJc w:val="left"/>
      <w:pPr>
        <w:ind w:left="2530" w:hanging="361"/>
      </w:pPr>
      <w:rPr>
        <w:rFonts w:hint="default"/>
        <w:lang w:val="it-IT" w:eastAsia="en-US" w:bidi="ar-SA"/>
      </w:rPr>
    </w:lvl>
    <w:lvl w:ilvl="3" w:tplc="78F27120">
      <w:numFmt w:val="bullet"/>
      <w:lvlText w:val="•"/>
      <w:lvlJc w:val="left"/>
      <w:pPr>
        <w:ind w:left="3365" w:hanging="361"/>
      </w:pPr>
      <w:rPr>
        <w:rFonts w:hint="default"/>
        <w:lang w:val="it-IT" w:eastAsia="en-US" w:bidi="ar-SA"/>
      </w:rPr>
    </w:lvl>
    <w:lvl w:ilvl="4" w:tplc="51A48A56">
      <w:numFmt w:val="bullet"/>
      <w:lvlText w:val="•"/>
      <w:lvlJc w:val="left"/>
      <w:pPr>
        <w:ind w:left="4200" w:hanging="361"/>
      </w:pPr>
      <w:rPr>
        <w:rFonts w:hint="default"/>
        <w:lang w:val="it-IT" w:eastAsia="en-US" w:bidi="ar-SA"/>
      </w:rPr>
    </w:lvl>
    <w:lvl w:ilvl="5" w:tplc="AB0A2C5E">
      <w:numFmt w:val="bullet"/>
      <w:lvlText w:val="•"/>
      <w:lvlJc w:val="left"/>
      <w:pPr>
        <w:ind w:left="5036" w:hanging="361"/>
      </w:pPr>
      <w:rPr>
        <w:rFonts w:hint="default"/>
        <w:lang w:val="it-IT" w:eastAsia="en-US" w:bidi="ar-SA"/>
      </w:rPr>
    </w:lvl>
    <w:lvl w:ilvl="6" w:tplc="7ED4F2A4">
      <w:numFmt w:val="bullet"/>
      <w:lvlText w:val="•"/>
      <w:lvlJc w:val="left"/>
      <w:pPr>
        <w:ind w:left="5871" w:hanging="361"/>
      </w:pPr>
      <w:rPr>
        <w:rFonts w:hint="default"/>
        <w:lang w:val="it-IT" w:eastAsia="en-US" w:bidi="ar-SA"/>
      </w:rPr>
    </w:lvl>
    <w:lvl w:ilvl="7" w:tplc="05CEF3D2">
      <w:numFmt w:val="bullet"/>
      <w:lvlText w:val="•"/>
      <w:lvlJc w:val="left"/>
      <w:pPr>
        <w:ind w:left="6706" w:hanging="361"/>
      </w:pPr>
      <w:rPr>
        <w:rFonts w:hint="default"/>
        <w:lang w:val="it-IT" w:eastAsia="en-US" w:bidi="ar-SA"/>
      </w:rPr>
    </w:lvl>
    <w:lvl w:ilvl="8" w:tplc="7CA8E062">
      <w:numFmt w:val="bullet"/>
      <w:lvlText w:val="•"/>
      <w:lvlJc w:val="left"/>
      <w:pPr>
        <w:ind w:left="7541" w:hanging="361"/>
      </w:pPr>
      <w:rPr>
        <w:rFonts w:hint="default"/>
        <w:lang w:val="it-IT" w:eastAsia="en-US" w:bidi="ar-SA"/>
      </w:rPr>
    </w:lvl>
  </w:abstractNum>
  <w:abstractNum w:abstractNumId="6" w15:restartNumberingAfterBreak="0">
    <w:nsid w:val="51B13A9F"/>
    <w:multiLevelType w:val="hybridMultilevel"/>
    <w:tmpl w:val="A8B6CD8E"/>
    <w:lvl w:ilvl="0" w:tplc="67F0C9EE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5FC46FBA">
      <w:numFmt w:val="bullet"/>
      <w:lvlText w:val="•"/>
      <w:lvlJc w:val="left"/>
      <w:pPr>
        <w:ind w:left="1879" w:hanging="360"/>
      </w:pPr>
      <w:rPr>
        <w:rFonts w:hint="default"/>
        <w:lang w:val="it-IT" w:eastAsia="en-US" w:bidi="ar-SA"/>
      </w:rPr>
    </w:lvl>
    <w:lvl w:ilvl="2" w:tplc="8F38CF44">
      <w:numFmt w:val="bullet"/>
      <w:lvlText w:val="•"/>
      <w:lvlJc w:val="left"/>
      <w:pPr>
        <w:ind w:left="2898" w:hanging="360"/>
      </w:pPr>
      <w:rPr>
        <w:rFonts w:hint="default"/>
        <w:lang w:val="it-IT" w:eastAsia="en-US" w:bidi="ar-SA"/>
      </w:rPr>
    </w:lvl>
    <w:lvl w:ilvl="3" w:tplc="1BEEF686">
      <w:numFmt w:val="bullet"/>
      <w:lvlText w:val="•"/>
      <w:lvlJc w:val="left"/>
      <w:pPr>
        <w:ind w:left="3918" w:hanging="360"/>
      </w:pPr>
      <w:rPr>
        <w:rFonts w:hint="default"/>
        <w:lang w:val="it-IT" w:eastAsia="en-US" w:bidi="ar-SA"/>
      </w:rPr>
    </w:lvl>
    <w:lvl w:ilvl="4" w:tplc="05E0D616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  <w:lvl w:ilvl="5" w:tplc="AAE6BD38">
      <w:numFmt w:val="bullet"/>
      <w:lvlText w:val="•"/>
      <w:lvlJc w:val="left"/>
      <w:pPr>
        <w:ind w:left="5957" w:hanging="360"/>
      </w:pPr>
      <w:rPr>
        <w:rFonts w:hint="default"/>
        <w:lang w:val="it-IT" w:eastAsia="en-US" w:bidi="ar-SA"/>
      </w:rPr>
    </w:lvl>
    <w:lvl w:ilvl="6" w:tplc="B69AE214">
      <w:numFmt w:val="bullet"/>
      <w:lvlText w:val="•"/>
      <w:lvlJc w:val="left"/>
      <w:pPr>
        <w:ind w:left="6976" w:hanging="360"/>
      </w:pPr>
      <w:rPr>
        <w:rFonts w:hint="default"/>
        <w:lang w:val="it-IT" w:eastAsia="en-US" w:bidi="ar-SA"/>
      </w:rPr>
    </w:lvl>
    <w:lvl w:ilvl="7" w:tplc="C7F0B9C6">
      <w:numFmt w:val="bullet"/>
      <w:lvlText w:val="•"/>
      <w:lvlJc w:val="left"/>
      <w:pPr>
        <w:ind w:left="7995" w:hanging="360"/>
      </w:pPr>
      <w:rPr>
        <w:rFonts w:hint="default"/>
        <w:lang w:val="it-IT" w:eastAsia="en-US" w:bidi="ar-SA"/>
      </w:rPr>
    </w:lvl>
    <w:lvl w:ilvl="8" w:tplc="888860B0">
      <w:numFmt w:val="bullet"/>
      <w:lvlText w:val="•"/>
      <w:lvlJc w:val="left"/>
      <w:pPr>
        <w:ind w:left="9015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71D00759"/>
    <w:multiLevelType w:val="hybridMultilevel"/>
    <w:tmpl w:val="1C2049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AA7460"/>
    <w:multiLevelType w:val="hybridMultilevel"/>
    <w:tmpl w:val="C28AAF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C57A75"/>
    <w:multiLevelType w:val="hybridMultilevel"/>
    <w:tmpl w:val="7952A5CE"/>
    <w:lvl w:ilvl="0" w:tplc="0410000D">
      <w:start w:val="1"/>
      <w:numFmt w:val="bullet"/>
      <w:lvlText w:val=""/>
      <w:lvlJc w:val="left"/>
      <w:pPr>
        <w:ind w:left="8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22"/>
    <w:rsid w:val="00004823"/>
    <w:rsid w:val="0001609C"/>
    <w:rsid w:val="00081A88"/>
    <w:rsid w:val="000B283E"/>
    <w:rsid w:val="00102B41"/>
    <w:rsid w:val="00130BB9"/>
    <w:rsid w:val="001E41ED"/>
    <w:rsid w:val="002640EE"/>
    <w:rsid w:val="002C444B"/>
    <w:rsid w:val="003A1756"/>
    <w:rsid w:val="0042219E"/>
    <w:rsid w:val="0046795C"/>
    <w:rsid w:val="005A5DFA"/>
    <w:rsid w:val="005D15AF"/>
    <w:rsid w:val="005F098D"/>
    <w:rsid w:val="00600A4C"/>
    <w:rsid w:val="00646350"/>
    <w:rsid w:val="00677795"/>
    <w:rsid w:val="007342E7"/>
    <w:rsid w:val="007949F6"/>
    <w:rsid w:val="007D64EE"/>
    <w:rsid w:val="00807922"/>
    <w:rsid w:val="00850030"/>
    <w:rsid w:val="008820D8"/>
    <w:rsid w:val="008D592A"/>
    <w:rsid w:val="009D2976"/>
    <w:rsid w:val="00A01250"/>
    <w:rsid w:val="00A2637A"/>
    <w:rsid w:val="00B32A00"/>
    <w:rsid w:val="00BC4EAD"/>
    <w:rsid w:val="00C708FF"/>
    <w:rsid w:val="00C75A27"/>
    <w:rsid w:val="00C9263D"/>
    <w:rsid w:val="00CA71CE"/>
    <w:rsid w:val="00CB01F3"/>
    <w:rsid w:val="00CB1A0E"/>
    <w:rsid w:val="00CB5447"/>
    <w:rsid w:val="00CD750D"/>
    <w:rsid w:val="00CE2716"/>
    <w:rsid w:val="00D40113"/>
    <w:rsid w:val="00DA0464"/>
    <w:rsid w:val="00DA3FFE"/>
    <w:rsid w:val="00DB4535"/>
    <w:rsid w:val="00DF540E"/>
    <w:rsid w:val="00E80A53"/>
    <w:rsid w:val="00EF682B"/>
    <w:rsid w:val="00F1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7E78E"/>
  <w15:chartTrackingRefBased/>
  <w15:docId w15:val="{EAED15AE-CF28-4A13-90F8-17D74BBB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792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D7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D7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D75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D7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D75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D75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D75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D75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D75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D75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D75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D75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750D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D750D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7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7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7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7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D75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D7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D7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D7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D750D"/>
    <w:pPr>
      <w:spacing w:before="16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D7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1"/>
    <w:qFormat/>
    <w:rsid w:val="00CD7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D750D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D75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D750D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D750D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D75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50D"/>
  </w:style>
  <w:style w:type="paragraph" w:styleId="Pidipagina">
    <w:name w:val="footer"/>
    <w:basedOn w:val="Normale"/>
    <w:link w:val="PidipaginaCarattere"/>
    <w:uiPriority w:val="99"/>
    <w:unhideWhenUsed/>
    <w:rsid w:val="00CD75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50D"/>
  </w:style>
  <w:style w:type="paragraph" w:styleId="Corpotesto">
    <w:name w:val="Body Text"/>
    <w:basedOn w:val="Normale"/>
    <w:link w:val="CorpotestoCarattere"/>
    <w:uiPriority w:val="1"/>
    <w:qFormat/>
    <w:rsid w:val="00807922"/>
    <w:pPr>
      <w:ind w:left="85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07922"/>
    <w:rPr>
      <w:rFonts w:ascii="Trebuchet MS" w:eastAsia="Trebuchet MS" w:hAnsi="Trebuchet MS" w:cs="Trebuchet MS"/>
      <w:kern w:val="0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081A8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1A8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EF682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682B"/>
    <w:rPr>
      <w:b/>
      <w:bCs/>
    </w:rPr>
  </w:style>
  <w:style w:type="character" w:styleId="Enfasicorsivo">
    <w:name w:val="Emphasis"/>
    <w:basedOn w:val="Carpredefinitoparagrafo"/>
    <w:uiPriority w:val="20"/>
    <w:qFormat/>
    <w:rsid w:val="00EF68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e-mail%20:%20ufficio.italiachef@italiachef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inotello.PULITORI\Desktop\ITALIACHEF%20-%20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ITALIACHEF - Modello carta intestata.dotx</Template>
  <TotalTime>1</TotalTime>
  <Pages>11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Finotello</dc:creator>
  <cp:keywords/>
  <dc:description/>
  <cp:lastModifiedBy>Laura Rapacioli</cp:lastModifiedBy>
  <cp:revision>2</cp:revision>
  <cp:lastPrinted>2026-03-30T09:05:00Z</cp:lastPrinted>
  <dcterms:created xsi:type="dcterms:W3CDTF">2026-03-31T09:56:00Z</dcterms:created>
  <dcterms:modified xsi:type="dcterms:W3CDTF">2026-03-31T09:56:00Z</dcterms:modified>
</cp:coreProperties>
</file>