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B9E4B" w14:textId="427DA09B" w:rsidR="009249B3" w:rsidRDefault="009249B3">
      <w:pPr>
        <w:pStyle w:val="Corpotesto"/>
        <w:ind w:left="112"/>
        <w:rPr>
          <w:rFonts w:ascii="Times New Roman"/>
          <w:sz w:val="20"/>
        </w:rPr>
      </w:pPr>
    </w:p>
    <w:p w14:paraId="07248315" w14:textId="77777777" w:rsidR="009249B3" w:rsidRDefault="009249B3">
      <w:pPr>
        <w:pStyle w:val="Corpotesto"/>
        <w:rPr>
          <w:rFonts w:ascii="Times New Roman"/>
        </w:rPr>
      </w:pPr>
    </w:p>
    <w:p w14:paraId="1EC57C52" w14:textId="77777777" w:rsidR="009249B3" w:rsidRDefault="009249B3">
      <w:pPr>
        <w:pStyle w:val="Corpotesto"/>
        <w:rPr>
          <w:rFonts w:ascii="Times New Roman"/>
        </w:rPr>
      </w:pPr>
    </w:p>
    <w:p w14:paraId="2497ED41" w14:textId="0DCB8417" w:rsidR="009249B3" w:rsidRPr="00753367" w:rsidRDefault="003923C5" w:rsidP="003923C5">
      <w:pPr>
        <w:pStyle w:val="Corpotesto"/>
        <w:rPr>
          <w:rFonts w:asciiTheme="minorHAnsi" w:hAnsiTheme="minorHAnsi" w:cstheme="minorHAnsi"/>
        </w:rPr>
      </w:pPr>
      <w:r>
        <w:rPr>
          <w:spacing w:val="-2"/>
        </w:rPr>
        <w:t xml:space="preserve">        </w:t>
      </w:r>
      <w:r w:rsidRPr="00753367">
        <w:rPr>
          <w:rFonts w:asciiTheme="minorHAnsi" w:hAnsiTheme="minorHAnsi" w:cstheme="minorHAnsi"/>
          <w:spacing w:val="-2"/>
        </w:rPr>
        <w:t>Buongiorno</w:t>
      </w:r>
    </w:p>
    <w:p w14:paraId="7375952D" w14:textId="643440B9" w:rsidR="009249B3" w:rsidRPr="00753367" w:rsidRDefault="00F65578">
      <w:pPr>
        <w:pStyle w:val="Corpotesto"/>
        <w:spacing w:before="197" w:line="273" w:lineRule="auto"/>
        <w:ind w:left="567" w:right="559"/>
        <w:jc w:val="both"/>
        <w:rPr>
          <w:rFonts w:asciiTheme="minorHAnsi" w:hAnsiTheme="minorHAnsi" w:cstheme="minorHAnsi"/>
        </w:rPr>
      </w:pPr>
      <w:r w:rsidRPr="00753367">
        <w:rPr>
          <w:rFonts w:asciiTheme="minorHAnsi" w:hAnsiTheme="minorHAnsi" w:cstheme="minorHAnsi"/>
        </w:rPr>
        <w:t>Siamo</w:t>
      </w:r>
      <w:r w:rsidRPr="00753367">
        <w:rPr>
          <w:rFonts w:asciiTheme="minorHAnsi" w:hAnsiTheme="minorHAnsi" w:cstheme="minorHAnsi"/>
          <w:spacing w:val="-11"/>
        </w:rPr>
        <w:t xml:space="preserve"> </w:t>
      </w:r>
      <w:r w:rsidRPr="00753367">
        <w:rPr>
          <w:rFonts w:asciiTheme="minorHAnsi" w:hAnsiTheme="minorHAnsi" w:cstheme="minorHAnsi"/>
        </w:rPr>
        <w:t>lieti</w:t>
      </w:r>
      <w:r w:rsidRPr="00753367">
        <w:rPr>
          <w:rFonts w:asciiTheme="minorHAnsi" w:hAnsiTheme="minorHAnsi" w:cstheme="minorHAnsi"/>
          <w:spacing w:val="-12"/>
        </w:rPr>
        <w:t xml:space="preserve"> </w:t>
      </w:r>
      <w:r w:rsidRPr="00753367">
        <w:rPr>
          <w:rFonts w:asciiTheme="minorHAnsi" w:hAnsiTheme="minorHAnsi" w:cstheme="minorHAnsi"/>
        </w:rPr>
        <w:t>di</w:t>
      </w:r>
      <w:r w:rsidRPr="00753367">
        <w:rPr>
          <w:rFonts w:asciiTheme="minorHAnsi" w:hAnsiTheme="minorHAnsi" w:cstheme="minorHAnsi"/>
          <w:spacing w:val="-11"/>
        </w:rPr>
        <w:t xml:space="preserve"> </w:t>
      </w:r>
      <w:r w:rsidRPr="00753367">
        <w:rPr>
          <w:rFonts w:asciiTheme="minorHAnsi" w:hAnsiTheme="minorHAnsi" w:cstheme="minorHAnsi"/>
        </w:rPr>
        <w:t>informarvi</w:t>
      </w:r>
      <w:r w:rsidRPr="00753367">
        <w:rPr>
          <w:rFonts w:asciiTheme="minorHAnsi" w:hAnsiTheme="minorHAnsi" w:cstheme="minorHAnsi"/>
          <w:spacing w:val="-11"/>
        </w:rPr>
        <w:t xml:space="preserve"> </w:t>
      </w:r>
      <w:proofErr w:type="gramStart"/>
      <w:r w:rsidRPr="00753367">
        <w:rPr>
          <w:rFonts w:asciiTheme="minorHAnsi" w:hAnsiTheme="minorHAnsi" w:cstheme="minorHAnsi"/>
        </w:rPr>
        <w:t>che</w:t>
      </w:r>
      <w:r w:rsidRPr="00753367">
        <w:rPr>
          <w:rFonts w:asciiTheme="minorHAnsi" w:hAnsiTheme="minorHAnsi" w:cstheme="minorHAnsi"/>
          <w:spacing w:val="-13"/>
        </w:rPr>
        <w:t xml:space="preserve"> </w:t>
      </w:r>
      <w:r w:rsidR="008E1929">
        <w:rPr>
          <w:rFonts w:asciiTheme="minorHAnsi" w:hAnsiTheme="minorHAnsi" w:cstheme="minorHAnsi"/>
          <w:spacing w:val="-13"/>
        </w:rPr>
        <w:t xml:space="preserve"> </w:t>
      </w:r>
      <w:r w:rsidR="008E1929">
        <w:rPr>
          <w:rFonts w:asciiTheme="minorHAnsi" w:hAnsiTheme="minorHAnsi" w:cstheme="minorHAnsi"/>
        </w:rPr>
        <w:t>ITALIACHEF</w:t>
      </w:r>
      <w:proofErr w:type="gramEnd"/>
      <w:r w:rsidR="008E1929">
        <w:rPr>
          <w:rFonts w:asciiTheme="minorHAnsi" w:hAnsiTheme="minorHAnsi" w:cstheme="minorHAnsi"/>
        </w:rPr>
        <w:t xml:space="preserve"> SRL  </w:t>
      </w:r>
      <w:r w:rsidRPr="00753367">
        <w:rPr>
          <w:rFonts w:asciiTheme="minorHAnsi" w:hAnsiTheme="minorHAnsi" w:cstheme="minorHAnsi"/>
        </w:rPr>
        <w:t>sarà</w:t>
      </w:r>
      <w:r w:rsidRPr="00753367">
        <w:rPr>
          <w:rFonts w:asciiTheme="minorHAnsi" w:hAnsiTheme="minorHAnsi" w:cstheme="minorHAnsi"/>
          <w:spacing w:val="-11"/>
        </w:rPr>
        <w:t xml:space="preserve"> </w:t>
      </w:r>
      <w:r w:rsidRPr="00753367">
        <w:rPr>
          <w:rFonts w:asciiTheme="minorHAnsi" w:hAnsiTheme="minorHAnsi" w:cstheme="minorHAnsi"/>
        </w:rPr>
        <w:t>il</w:t>
      </w:r>
      <w:r w:rsidRPr="00753367">
        <w:rPr>
          <w:rFonts w:asciiTheme="minorHAnsi" w:hAnsiTheme="minorHAnsi" w:cstheme="minorHAnsi"/>
          <w:spacing w:val="-15"/>
        </w:rPr>
        <w:t xml:space="preserve"> </w:t>
      </w:r>
      <w:r w:rsidRPr="00753367">
        <w:rPr>
          <w:rFonts w:asciiTheme="minorHAnsi" w:hAnsiTheme="minorHAnsi" w:cstheme="minorHAnsi"/>
        </w:rPr>
        <w:t>nuovo</w:t>
      </w:r>
      <w:r w:rsidRPr="00753367">
        <w:rPr>
          <w:rFonts w:asciiTheme="minorHAnsi" w:hAnsiTheme="minorHAnsi" w:cstheme="minorHAnsi"/>
          <w:spacing w:val="-8"/>
        </w:rPr>
        <w:t xml:space="preserve"> </w:t>
      </w:r>
      <w:r w:rsidRPr="00753367">
        <w:rPr>
          <w:rFonts w:asciiTheme="minorHAnsi" w:hAnsiTheme="minorHAnsi" w:cstheme="minorHAnsi"/>
        </w:rPr>
        <w:t>gestore</w:t>
      </w:r>
      <w:r w:rsidRPr="00753367">
        <w:rPr>
          <w:rFonts w:asciiTheme="minorHAnsi" w:hAnsiTheme="minorHAnsi" w:cstheme="minorHAnsi"/>
          <w:spacing w:val="-13"/>
        </w:rPr>
        <w:t xml:space="preserve"> </w:t>
      </w:r>
      <w:r w:rsidRPr="00753367">
        <w:rPr>
          <w:rFonts w:asciiTheme="minorHAnsi" w:hAnsiTheme="minorHAnsi" w:cstheme="minorHAnsi"/>
        </w:rPr>
        <w:t>del</w:t>
      </w:r>
      <w:r w:rsidRPr="00753367">
        <w:rPr>
          <w:rFonts w:asciiTheme="minorHAnsi" w:hAnsiTheme="minorHAnsi" w:cstheme="minorHAnsi"/>
          <w:spacing w:val="-11"/>
        </w:rPr>
        <w:t xml:space="preserve"> </w:t>
      </w:r>
      <w:r w:rsidRPr="00753367">
        <w:rPr>
          <w:rFonts w:asciiTheme="minorHAnsi" w:hAnsiTheme="minorHAnsi" w:cstheme="minorHAnsi"/>
        </w:rPr>
        <w:t>servizio</w:t>
      </w:r>
      <w:r w:rsidRPr="00753367">
        <w:rPr>
          <w:rFonts w:asciiTheme="minorHAnsi" w:hAnsiTheme="minorHAnsi" w:cstheme="minorHAnsi"/>
          <w:spacing w:val="-11"/>
        </w:rPr>
        <w:t xml:space="preserve"> </w:t>
      </w:r>
      <w:r w:rsidRPr="00753367">
        <w:rPr>
          <w:rFonts w:asciiTheme="minorHAnsi" w:hAnsiTheme="minorHAnsi" w:cstheme="minorHAnsi"/>
        </w:rPr>
        <w:t>mensa</w:t>
      </w:r>
      <w:r w:rsidRPr="00753367">
        <w:rPr>
          <w:rFonts w:asciiTheme="minorHAnsi" w:hAnsiTheme="minorHAnsi" w:cstheme="minorHAnsi"/>
          <w:spacing w:val="-7"/>
        </w:rPr>
        <w:t xml:space="preserve"> </w:t>
      </w:r>
      <w:r w:rsidRPr="00753367">
        <w:rPr>
          <w:rFonts w:asciiTheme="minorHAnsi" w:hAnsiTheme="minorHAnsi" w:cstheme="minorHAnsi"/>
        </w:rPr>
        <w:t>per</w:t>
      </w:r>
      <w:r w:rsidRPr="00753367">
        <w:rPr>
          <w:rFonts w:asciiTheme="minorHAnsi" w:hAnsiTheme="minorHAnsi" w:cstheme="minorHAnsi"/>
          <w:spacing w:val="-11"/>
        </w:rPr>
        <w:t xml:space="preserve"> </w:t>
      </w:r>
      <w:r w:rsidRPr="00753367">
        <w:rPr>
          <w:rFonts w:asciiTheme="minorHAnsi" w:hAnsiTheme="minorHAnsi" w:cstheme="minorHAnsi"/>
        </w:rPr>
        <w:t>l’anno scolastico</w:t>
      </w:r>
      <w:r w:rsidRPr="00753367">
        <w:rPr>
          <w:rFonts w:asciiTheme="minorHAnsi" w:hAnsiTheme="minorHAnsi" w:cstheme="minorHAnsi"/>
          <w:spacing w:val="-12"/>
        </w:rPr>
        <w:t xml:space="preserve"> </w:t>
      </w:r>
      <w:r w:rsidRPr="00753367">
        <w:rPr>
          <w:rFonts w:asciiTheme="minorHAnsi" w:hAnsiTheme="minorHAnsi" w:cstheme="minorHAnsi"/>
        </w:rPr>
        <w:t>2</w:t>
      </w:r>
      <w:r w:rsidR="003717DE" w:rsidRPr="00753367">
        <w:rPr>
          <w:rFonts w:asciiTheme="minorHAnsi" w:hAnsiTheme="minorHAnsi" w:cstheme="minorHAnsi"/>
        </w:rPr>
        <w:t>025/2026.</w:t>
      </w:r>
    </w:p>
    <w:p w14:paraId="3C1D8EA3" w14:textId="220CDD9C" w:rsidR="003923C5" w:rsidRPr="00753367" w:rsidRDefault="00F65578" w:rsidP="003923C5">
      <w:pPr>
        <w:pStyle w:val="Corpotesto"/>
        <w:spacing w:before="156"/>
        <w:ind w:left="567"/>
        <w:rPr>
          <w:rFonts w:asciiTheme="minorHAnsi" w:hAnsiTheme="minorHAnsi" w:cstheme="minorHAnsi"/>
        </w:rPr>
      </w:pPr>
      <w:r w:rsidRPr="00753367">
        <w:rPr>
          <w:rFonts w:asciiTheme="minorHAnsi" w:hAnsiTheme="minorHAnsi" w:cstheme="minorHAnsi"/>
          <w:spacing w:val="-6"/>
        </w:rPr>
        <w:t>Per</w:t>
      </w:r>
      <w:r w:rsidR="0026181F" w:rsidRPr="00753367">
        <w:rPr>
          <w:rFonts w:asciiTheme="minorHAnsi" w:hAnsiTheme="minorHAnsi" w:cstheme="minorHAnsi"/>
          <w:spacing w:val="-6"/>
        </w:rPr>
        <w:t xml:space="preserve"> accedere al porta</w:t>
      </w:r>
      <w:r w:rsidR="008E1929">
        <w:rPr>
          <w:rFonts w:asciiTheme="minorHAnsi" w:hAnsiTheme="minorHAnsi" w:cstheme="minorHAnsi"/>
          <w:spacing w:val="-6"/>
        </w:rPr>
        <w:t xml:space="preserve">le della mensa </w:t>
      </w:r>
      <w:proofErr w:type="gramStart"/>
      <w:r w:rsidR="008E1929">
        <w:rPr>
          <w:rFonts w:asciiTheme="minorHAnsi" w:hAnsiTheme="minorHAnsi" w:cstheme="minorHAnsi"/>
          <w:spacing w:val="-6"/>
        </w:rPr>
        <w:t xml:space="preserve">scolastica </w:t>
      </w:r>
      <w:r w:rsidR="0026181F" w:rsidRPr="00753367">
        <w:rPr>
          <w:rFonts w:asciiTheme="minorHAnsi" w:hAnsiTheme="minorHAnsi" w:cstheme="minorHAnsi"/>
          <w:spacing w:val="-6"/>
        </w:rPr>
        <w:t xml:space="preserve"> digitare</w:t>
      </w:r>
      <w:proofErr w:type="gramEnd"/>
      <w:r w:rsidR="0026181F" w:rsidRPr="00753367">
        <w:rPr>
          <w:rFonts w:asciiTheme="minorHAnsi" w:hAnsiTheme="minorHAnsi" w:cstheme="minorHAnsi"/>
          <w:spacing w:val="-6"/>
        </w:rPr>
        <w:t xml:space="preserve"> il seguente</w:t>
      </w:r>
      <w:r w:rsidR="003923C5" w:rsidRPr="00753367">
        <w:rPr>
          <w:rFonts w:asciiTheme="minorHAnsi" w:hAnsiTheme="minorHAnsi" w:cstheme="minorHAnsi"/>
          <w:spacing w:val="-6"/>
        </w:rPr>
        <w:t xml:space="preserve">  </w:t>
      </w:r>
      <w:r w:rsidR="0026181F" w:rsidRPr="00753367">
        <w:rPr>
          <w:rFonts w:asciiTheme="minorHAnsi" w:hAnsiTheme="minorHAnsi" w:cstheme="minorHAnsi"/>
          <w:spacing w:val="-6"/>
        </w:rPr>
        <w:t>link:</w:t>
      </w:r>
      <w:r w:rsidR="003923C5" w:rsidRPr="00753367">
        <w:rPr>
          <w:rFonts w:asciiTheme="minorHAnsi" w:hAnsiTheme="minorHAnsi" w:cstheme="minorHAnsi"/>
        </w:rPr>
        <w:t xml:space="preserve">  </w:t>
      </w:r>
    </w:p>
    <w:p w14:paraId="7E7C3E48" w14:textId="20A03F31" w:rsidR="00EE7524" w:rsidRPr="00753367" w:rsidRDefault="00F65578" w:rsidP="003923C5">
      <w:pPr>
        <w:pStyle w:val="Corpotesto"/>
        <w:spacing w:before="156"/>
        <w:ind w:left="567"/>
        <w:rPr>
          <w:rFonts w:asciiTheme="minorHAnsi" w:hAnsiTheme="minorHAnsi" w:cstheme="minorHAnsi"/>
        </w:rPr>
      </w:pPr>
      <w:hyperlink r:id="rId7" w:history="1">
        <w:r w:rsidR="003923C5" w:rsidRPr="00753367">
          <w:rPr>
            <w:rStyle w:val="Collegamentoipertestuale"/>
            <w:rFonts w:asciiTheme="minorHAnsi" w:hAnsiTheme="minorHAnsi" w:cstheme="minorHAnsi"/>
          </w:rPr>
          <w:t>https://www4.eticasoluzioni.com/gossolengoportalegen</w:t>
        </w:r>
      </w:hyperlink>
    </w:p>
    <w:p w14:paraId="387403CD" w14:textId="002AD73E" w:rsidR="009249B3" w:rsidRPr="00753367" w:rsidRDefault="00F65578">
      <w:pPr>
        <w:pStyle w:val="Corpotesto"/>
        <w:spacing w:before="207" w:line="273" w:lineRule="auto"/>
        <w:ind w:left="567" w:right="563"/>
        <w:jc w:val="both"/>
        <w:rPr>
          <w:rFonts w:asciiTheme="minorHAnsi" w:hAnsiTheme="minorHAnsi" w:cstheme="minorHAnsi"/>
        </w:rPr>
      </w:pPr>
      <w:r w:rsidRPr="00753367">
        <w:rPr>
          <w:rFonts w:asciiTheme="minorHAnsi" w:hAnsiTheme="minorHAnsi" w:cstheme="minorHAnsi"/>
          <w:spacing w:val="-6"/>
        </w:rPr>
        <w:t>Potrete</w:t>
      </w:r>
      <w:r w:rsidRPr="00753367">
        <w:rPr>
          <w:rFonts w:asciiTheme="minorHAnsi" w:hAnsiTheme="minorHAnsi" w:cstheme="minorHAnsi"/>
          <w:spacing w:val="-13"/>
        </w:rPr>
        <w:t xml:space="preserve"> </w:t>
      </w:r>
      <w:r w:rsidRPr="00753367">
        <w:rPr>
          <w:rFonts w:asciiTheme="minorHAnsi" w:hAnsiTheme="minorHAnsi" w:cstheme="minorHAnsi"/>
          <w:spacing w:val="-6"/>
        </w:rPr>
        <w:t>accedere</w:t>
      </w:r>
      <w:r w:rsidRPr="00753367">
        <w:rPr>
          <w:rFonts w:asciiTheme="minorHAnsi" w:hAnsiTheme="minorHAnsi" w:cstheme="minorHAnsi"/>
          <w:spacing w:val="-12"/>
        </w:rPr>
        <w:t xml:space="preserve"> </w:t>
      </w:r>
      <w:r w:rsidRPr="00753367">
        <w:rPr>
          <w:rFonts w:asciiTheme="minorHAnsi" w:hAnsiTheme="minorHAnsi" w:cstheme="minorHAnsi"/>
          <w:spacing w:val="-6"/>
        </w:rPr>
        <w:t>al</w:t>
      </w:r>
      <w:r w:rsidRPr="00753367">
        <w:rPr>
          <w:rFonts w:asciiTheme="minorHAnsi" w:hAnsiTheme="minorHAnsi" w:cstheme="minorHAnsi"/>
          <w:spacing w:val="-12"/>
        </w:rPr>
        <w:t xml:space="preserve"> </w:t>
      </w:r>
      <w:r w:rsidRPr="00753367">
        <w:rPr>
          <w:rFonts w:asciiTheme="minorHAnsi" w:hAnsiTheme="minorHAnsi" w:cstheme="minorHAnsi"/>
          <w:spacing w:val="-6"/>
        </w:rPr>
        <w:t>portale</w:t>
      </w:r>
      <w:r w:rsidRPr="00753367">
        <w:rPr>
          <w:rFonts w:asciiTheme="minorHAnsi" w:hAnsiTheme="minorHAnsi" w:cstheme="minorHAnsi"/>
          <w:spacing w:val="-12"/>
        </w:rPr>
        <w:t xml:space="preserve"> </w:t>
      </w:r>
      <w:r w:rsidRPr="00753367">
        <w:rPr>
          <w:rFonts w:asciiTheme="minorHAnsi" w:hAnsiTheme="minorHAnsi" w:cstheme="minorHAnsi"/>
          <w:spacing w:val="-6"/>
        </w:rPr>
        <w:t>con</w:t>
      </w:r>
      <w:r w:rsidRPr="00753367">
        <w:rPr>
          <w:rFonts w:asciiTheme="minorHAnsi" w:hAnsiTheme="minorHAnsi" w:cstheme="minorHAnsi"/>
          <w:spacing w:val="-12"/>
        </w:rPr>
        <w:t xml:space="preserve"> </w:t>
      </w:r>
      <w:r w:rsidRPr="00753367">
        <w:rPr>
          <w:rFonts w:asciiTheme="minorHAnsi" w:hAnsiTheme="minorHAnsi" w:cstheme="minorHAnsi"/>
          <w:spacing w:val="-6"/>
        </w:rPr>
        <w:t>le</w:t>
      </w:r>
      <w:r w:rsidRPr="00753367">
        <w:rPr>
          <w:rFonts w:asciiTheme="minorHAnsi" w:hAnsiTheme="minorHAnsi" w:cstheme="minorHAnsi"/>
          <w:spacing w:val="-12"/>
        </w:rPr>
        <w:t xml:space="preserve"> </w:t>
      </w:r>
      <w:r w:rsidRPr="00753367">
        <w:rPr>
          <w:rFonts w:asciiTheme="minorHAnsi" w:hAnsiTheme="minorHAnsi" w:cstheme="minorHAnsi"/>
          <w:spacing w:val="-6"/>
        </w:rPr>
        <w:t>vecchie</w:t>
      </w:r>
      <w:r w:rsidRPr="00753367">
        <w:rPr>
          <w:rFonts w:asciiTheme="minorHAnsi" w:hAnsiTheme="minorHAnsi" w:cstheme="minorHAnsi"/>
          <w:spacing w:val="-12"/>
        </w:rPr>
        <w:t xml:space="preserve"> </w:t>
      </w:r>
      <w:r w:rsidRPr="00753367">
        <w:rPr>
          <w:rFonts w:asciiTheme="minorHAnsi" w:hAnsiTheme="minorHAnsi" w:cstheme="minorHAnsi"/>
          <w:spacing w:val="-6"/>
        </w:rPr>
        <w:t>credenziali</w:t>
      </w:r>
      <w:r w:rsidRPr="00753367">
        <w:rPr>
          <w:rFonts w:asciiTheme="minorHAnsi" w:hAnsiTheme="minorHAnsi" w:cstheme="minorHAnsi"/>
          <w:spacing w:val="-12"/>
        </w:rPr>
        <w:t xml:space="preserve"> </w:t>
      </w:r>
      <w:r w:rsidR="00B34A4C">
        <w:rPr>
          <w:rFonts w:asciiTheme="minorHAnsi" w:hAnsiTheme="minorHAnsi" w:cstheme="minorHAnsi"/>
          <w:spacing w:val="-6"/>
        </w:rPr>
        <w:t>(</w:t>
      </w:r>
      <w:r w:rsidRPr="00753367">
        <w:rPr>
          <w:rFonts w:asciiTheme="minorHAnsi" w:hAnsiTheme="minorHAnsi" w:cstheme="minorHAnsi"/>
          <w:spacing w:val="-6"/>
        </w:rPr>
        <w:t>codici</w:t>
      </w:r>
      <w:r w:rsidRPr="00753367">
        <w:rPr>
          <w:rFonts w:asciiTheme="minorHAnsi" w:hAnsiTheme="minorHAnsi" w:cstheme="minorHAnsi"/>
          <w:spacing w:val="-12"/>
        </w:rPr>
        <w:t xml:space="preserve"> </w:t>
      </w:r>
      <w:r w:rsidRPr="00753367">
        <w:rPr>
          <w:rFonts w:asciiTheme="minorHAnsi" w:hAnsiTheme="minorHAnsi" w:cstheme="minorHAnsi"/>
          <w:spacing w:val="-6"/>
        </w:rPr>
        <w:t>e</w:t>
      </w:r>
      <w:r w:rsidRPr="00753367">
        <w:rPr>
          <w:rFonts w:asciiTheme="minorHAnsi" w:hAnsiTheme="minorHAnsi" w:cstheme="minorHAnsi"/>
          <w:spacing w:val="-12"/>
        </w:rPr>
        <w:t xml:space="preserve"> </w:t>
      </w:r>
      <w:r w:rsidRPr="00753367">
        <w:rPr>
          <w:rFonts w:asciiTheme="minorHAnsi" w:hAnsiTheme="minorHAnsi" w:cstheme="minorHAnsi"/>
          <w:spacing w:val="-6"/>
        </w:rPr>
        <w:t>password</w:t>
      </w:r>
      <w:r w:rsidR="00B34A4C">
        <w:rPr>
          <w:rFonts w:asciiTheme="minorHAnsi" w:hAnsiTheme="minorHAnsi" w:cstheme="minorHAnsi"/>
          <w:spacing w:val="-6"/>
        </w:rPr>
        <w:t>)</w:t>
      </w:r>
      <w:r w:rsidRPr="00753367">
        <w:rPr>
          <w:rFonts w:asciiTheme="minorHAnsi" w:hAnsiTheme="minorHAnsi" w:cstheme="minorHAnsi"/>
          <w:spacing w:val="-12"/>
        </w:rPr>
        <w:t xml:space="preserve"> </w:t>
      </w:r>
      <w:r w:rsidRPr="00753367">
        <w:rPr>
          <w:rFonts w:asciiTheme="minorHAnsi" w:hAnsiTheme="minorHAnsi" w:cstheme="minorHAnsi"/>
          <w:spacing w:val="-6"/>
        </w:rPr>
        <w:t>che</w:t>
      </w:r>
      <w:r w:rsidRPr="00753367">
        <w:rPr>
          <w:rFonts w:asciiTheme="minorHAnsi" w:hAnsiTheme="minorHAnsi" w:cstheme="minorHAnsi"/>
          <w:spacing w:val="-12"/>
        </w:rPr>
        <w:t xml:space="preserve"> </w:t>
      </w:r>
      <w:r w:rsidRPr="00753367">
        <w:rPr>
          <w:rFonts w:asciiTheme="minorHAnsi" w:hAnsiTheme="minorHAnsi" w:cstheme="minorHAnsi"/>
          <w:spacing w:val="-6"/>
        </w:rPr>
        <w:t>già</w:t>
      </w:r>
      <w:r w:rsidRPr="00753367">
        <w:rPr>
          <w:rFonts w:asciiTheme="minorHAnsi" w:hAnsiTheme="minorHAnsi" w:cstheme="minorHAnsi"/>
          <w:spacing w:val="-13"/>
        </w:rPr>
        <w:t xml:space="preserve"> </w:t>
      </w:r>
      <w:r w:rsidRPr="00753367">
        <w:rPr>
          <w:rFonts w:asciiTheme="minorHAnsi" w:hAnsiTheme="minorHAnsi" w:cstheme="minorHAnsi"/>
          <w:spacing w:val="-6"/>
        </w:rPr>
        <w:t xml:space="preserve">utilizzavate </w:t>
      </w:r>
      <w:r w:rsidR="008E1929">
        <w:rPr>
          <w:rFonts w:asciiTheme="minorHAnsi" w:hAnsiTheme="minorHAnsi" w:cstheme="minorHAnsi"/>
        </w:rPr>
        <w:t>gli anni passati.</w:t>
      </w:r>
    </w:p>
    <w:p w14:paraId="55C2AE68" w14:textId="4B475E9D" w:rsidR="009249B3" w:rsidRDefault="008E1929">
      <w:pPr>
        <w:pStyle w:val="Corpotesto"/>
        <w:spacing w:before="162" w:line="268" w:lineRule="auto"/>
        <w:ind w:left="567" w:right="571"/>
        <w:jc w:val="both"/>
        <w:rPr>
          <w:rFonts w:asciiTheme="minorHAnsi" w:hAnsiTheme="minorHAnsi" w:cstheme="minorHAnsi"/>
        </w:rPr>
      </w:pPr>
      <w:r>
        <w:rPr>
          <w:rFonts w:asciiTheme="minorHAnsi" w:hAnsiTheme="minorHAnsi" w:cstheme="minorHAnsi"/>
          <w:spacing w:val="-4"/>
        </w:rPr>
        <w:t xml:space="preserve">Per utilizzare l’app, vi </w:t>
      </w:r>
      <w:r w:rsidRPr="00753367">
        <w:rPr>
          <w:rFonts w:asciiTheme="minorHAnsi" w:hAnsiTheme="minorHAnsi" w:cstheme="minorHAnsi"/>
          <w:spacing w:val="-4"/>
        </w:rPr>
        <w:t>Invitiamo gli</w:t>
      </w:r>
      <w:r w:rsidRPr="00753367">
        <w:rPr>
          <w:rFonts w:asciiTheme="minorHAnsi" w:hAnsiTheme="minorHAnsi" w:cstheme="minorHAnsi"/>
          <w:spacing w:val="-5"/>
        </w:rPr>
        <w:t xml:space="preserve"> </w:t>
      </w:r>
      <w:r w:rsidRPr="00753367">
        <w:rPr>
          <w:rFonts w:asciiTheme="minorHAnsi" w:hAnsiTheme="minorHAnsi" w:cstheme="minorHAnsi"/>
          <w:spacing w:val="-4"/>
        </w:rPr>
        <w:t>utenti</w:t>
      </w:r>
      <w:r w:rsidRPr="00753367">
        <w:rPr>
          <w:rFonts w:asciiTheme="minorHAnsi" w:hAnsiTheme="minorHAnsi" w:cstheme="minorHAnsi"/>
          <w:spacing w:val="-6"/>
        </w:rPr>
        <w:t xml:space="preserve"> </w:t>
      </w:r>
      <w:r w:rsidRPr="00753367">
        <w:rPr>
          <w:rFonts w:asciiTheme="minorHAnsi" w:hAnsiTheme="minorHAnsi" w:cstheme="minorHAnsi"/>
          <w:spacing w:val="-4"/>
        </w:rPr>
        <w:t>ad</w:t>
      </w:r>
      <w:r w:rsidRPr="00753367">
        <w:rPr>
          <w:rFonts w:asciiTheme="minorHAnsi" w:hAnsiTheme="minorHAnsi" w:cstheme="minorHAnsi"/>
          <w:spacing w:val="-6"/>
        </w:rPr>
        <w:t xml:space="preserve"> </w:t>
      </w:r>
      <w:r w:rsidRPr="00753367">
        <w:rPr>
          <w:rFonts w:asciiTheme="minorHAnsi" w:hAnsiTheme="minorHAnsi" w:cstheme="minorHAnsi"/>
          <w:spacing w:val="-4"/>
        </w:rPr>
        <w:t>eseguire</w:t>
      </w:r>
      <w:r w:rsidRPr="00753367">
        <w:rPr>
          <w:rFonts w:asciiTheme="minorHAnsi" w:hAnsiTheme="minorHAnsi" w:cstheme="minorHAnsi"/>
          <w:spacing w:val="-7"/>
        </w:rPr>
        <w:t xml:space="preserve"> </w:t>
      </w:r>
      <w:proofErr w:type="spellStart"/>
      <w:r w:rsidRPr="00753367">
        <w:rPr>
          <w:rFonts w:asciiTheme="minorHAnsi" w:hAnsiTheme="minorHAnsi" w:cstheme="minorHAnsi"/>
          <w:spacing w:val="-4"/>
        </w:rPr>
        <w:t>logout</w:t>
      </w:r>
      <w:proofErr w:type="spellEnd"/>
      <w:r w:rsidRPr="00753367">
        <w:rPr>
          <w:rFonts w:asciiTheme="minorHAnsi" w:hAnsiTheme="minorHAnsi" w:cstheme="minorHAnsi"/>
          <w:spacing w:val="-6"/>
        </w:rPr>
        <w:t xml:space="preserve"> </w:t>
      </w:r>
      <w:r w:rsidRPr="00753367">
        <w:rPr>
          <w:rFonts w:asciiTheme="minorHAnsi" w:hAnsiTheme="minorHAnsi" w:cstheme="minorHAnsi"/>
          <w:spacing w:val="-4"/>
        </w:rPr>
        <w:t>da</w:t>
      </w:r>
      <w:r w:rsidRPr="00753367">
        <w:rPr>
          <w:rFonts w:asciiTheme="minorHAnsi" w:hAnsiTheme="minorHAnsi" w:cstheme="minorHAnsi"/>
          <w:spacing w:val="-10"/>
        </w:rPr>
        <w:t xml:space="preserve"> </w:t>
      </w:r>
      <w:proofErr w:type="spellStart"/>
      <w:r w:rsidRPr="00753367">
        <w:rPr>
          <w:rFonts w:asciiTheme="minorHAnsi" w:hAnsiTheme="minorHAnsi" w:cstheme="minorHAnsi"/>
          <w:spacing w:val="-4"/>
        </w:rPr>
        <w:t>ComunicApp</w:t>
      </w:r>
      <w:proofErr w:type="spellEnd"/>
      <w:r w:rsidRPr="00753367">
        <w:rPr>
          <w:rFonts w:asciiTheme="minorHAnsi" w:hAnsiTheme="minorHAnsi" w:cstheme="minorHAnsi"/>
          <w:spacing w:val="-6"/>
        </w:rPr>
        <w:t xml:space="preserve"> </w:t>
      </w:r>
      <w:r w:rsidRPr="00753367">
        <w:rPr>
          <w:rFonts w:asciiTheme="minorHAnsi" w:hAnsiTheme="minorHAnsi" w:cstheme="minorHAnsi"/>
          <w:spacing w:val="-4"/>
        </w:rPr>
        <w:t>e</w:t>
      </w:r>
      <w:r w:rsidRPr="00753367">
        <w:rPr>
          <w:rFonts w:asciiTheme="minorHAnsi" w:hAnsiTheme="minorHAnsi" w:cstheme="minorHAnsi"/>
          <w:spacing w:val="-7"/>
        </w:rPr>
        <w:t xml:space="preserve"> </w:t>
      </w:r>
      <w:proofErr w:type="spellStart"/>
      <w:r w:rsidRPr="00753367">
        <w:rPr>
          <w:rFonts w:asciiTheme="minorHAnsi" w:hAnsiTheme="minorHAnsi" w:cstheme="minorHAnsi"/>
          <w:spacing w:val="-4"/>
        </w:rPr>
        <w:t>riaccedervi</w:t>
      </w:r>
      <w:proofErr w:type="spellEnd"/>
      <w:r w:rsidRPr="00753367">
        <w:rPr>
          <w:rFonts w:asciiTheme="minorHAnsi" w:hAnsiTheme="minorHAnsi" w:cstheme="minorHAnsi"/>
          <w:spacing w:val="-5"/>
        </w:rPr>
        <w:t xml:space="preserve"> </w:t>
      </w:r>
      <w:r w:rsidRPr="00753367">
        <w:rPr>
          <w:rFonts w:asciiTheme="minorHAnsi" w:hAnsiTheme="minorHAnsi" w:cstheme="minorHAnsi"/>
          <w:spacing w:val="-4"/>
        </w:rPr>
        <w:t>cercando nuovamente</w:t>
      </w:r>
      <w:r w:rsidRPr="00753367">
        <w:rPr>
          <w:rFonts w:asciiTheme="minorHAnsi" w:hAnsiTheme="minorHAnsi" w:cstheme="minorHAnsi"/>
          <w:spacing w:val="-9"/>
        </w:rPr>
        <w:t xml:space="preserve"> </w:t>
      </w:r>
      <w:r w:rsidRPr="00753367">
        <w:rPr>
          <w:rFonts w:asciiTheme="minorHAnsi" w:hAnsiTheme="minorHAnsi" w:cstheme="minorHAnsi"/>
          <w:spacing w:val="-4"/>
        </w:rPr>
        <w:t xml:space="preserve">il </w:t>
      </w:r>
      <w:r w:rsidRPr="00753367">
        <w:rPr>
          <w:rFonts w:asciiTheme="minorHAnsi" w:hAnsiTheme="minorHAnsi" w:cstheme="minorHAnsi"/>
        </w:rPr>
        <w:t>comune,</w:t>
      </w:r>
      <w:r w:rsidRPr="00753367">
        <w:rPr>
          <w:rFonts w:asciiTheme="minorHAnsi" w:hAnsiTheme="minorHAnsi" w:cstheme="minorHAnsi"/>
          <w:spacing w:val="-14"/>
        </w:rPr>
        <w:t xml:space="preserve"> </w:t>
      </w:r>
      <w:r w:rsidR="00B34A4C">
        <w:rPr>
          <w:rFonts w:asciiTheme="minorHAnsi" w:hAnsiTheme="minorHAnsi" w:cstheme="minorHAnsi"/>
        </w:rPr>
        <w:t xml:space="preserve">in modo da accedere </w:t>
      </w:r>
      <w:r w:rsidRPr="00753367">
        <w:rPr>
          <w:rFonts w:asciiTheme="minorHAnsi" w:hAnsiTheme="minorHAnsi" w:cstheme="minorHAnsi"/>
        </w:rPr>
        <w:t>al</w:t>
      </w:r>
      <w:r w:rsidRPr="00753367">
        <w:rPr>
          <w:rFonts w:asciiTheme="minorHAnsi" w:hAnsiTheme="minorHAnsi" w:cstheme="minorHAnsi"/>
          <w:spacing w:val="-9"/>
        </w:rPr>
        <w:t xml:space="preserve"> </w:t>
      </w:r>
      <w:r w:rsidRPr="00753367">
        <w:rPr>
          <w:rFonts w:asciiTheme="minorHAnsi" w:hAnsiTheme="minorHAnsi" w:cstheme="minorHAnsi"/>
        </w:rPr>
        <w:t>nostro</w:t>
      </w:r>
      <w:r w:rsidRPr="00753367">
        <w:rPr>
          <w:rFonts w:asciiTheme="minorHAnsi" w:hAnsiTheme="minorHAnsi" w:cstheme="minorHAnsi"/>
          <w:spacing w:val="-11"/>
        </w:rPr>
        <w:t xml:space="preserve"> </w:t>
      </w:r>
      <w:r w:rsidRPr="00753367">
        <w:rPr>
          <w:rFonts w:asciiTheme="minorHAnsi" w:hAnsiTheme="minorHAnsi" w:cstheme="minorHAnsi"/>
        </w:rPr>
        <w:t>nuovo</w:t>
      </w:r>
      <w:r w:rsidRPr="00753367">
        <w:rPr>
          <w:rFonts w:asciiTheme="minorHAnsi" w:hAnsiTheme="minorHAnsi" w:cstheme="minorHAnsi"/>
          <w:spacing w:val="-11"/>
        </w:rPr>
        <w:t xml:space="preserve"> </w:t>
      </w:r>
      <w:r w:rsidRPr="00753367">
        <w:rPr>
          <w:rFonts w:asciiTheme="minorHAnsi" w:hAnsiTheme="minorHAnsi" w:cstheme="minorHAnsi"/>
        </w:rPr>
        <w:t>Portale.</w:t>
      </w:r>
    </w:p>
    <w:p w14:paraId="152F8AE0" w14:textId="77777777" w:rsidR="00753367" w:rsidRPr="00753367" w:rsidRDefault="00753367">
      <w:pPr>
        <w:pStyle w:val="Corpotesto"/>
        <w:spacing w:before="162" w:line="268" w:lineRule="auto"/>
        <w:ind w:left="567" w:right="571"/>
        <w:jc w:val="both"/>
        <w:rPr>
          <w:rFonts w:asciiTheme="minorHAnsi" w:hAnsiTheme="minorHAnsi" w:cstheme="minorHAnsi"/>
        </w:rPr>
      </w:pPr>
    </w:p>
    <w:p w14:paraId="58BFA350" w14:textId="22917B12" w:rsidR="003923C5" w:rsidRDefault="003923C5" w:rsidP="006357DA">
      <w:pPr>
        <w:pStyle w:val="Corpotesto"/>
        <w:spacing w:before="162" w:line="268" w:lineRule="auto"/>
        <w:ind w:left="567" w:right="571"/>
        <w:jc w:val="center"/>
      </w:pPr>
      <w:r>
        <w:rPr>
          <w:noProof/>
        </w:rPr>
        <w:drawing>
          <wp:inline distT="0" distB="0" distL="0" distR="0" wp14:anchorId="6E2F5076" wp14:editId="258E834E">
            <wp:extent cx="2522220" cy="1773804"/>
            <wp:effectExtent l="0" t="0" r="0" b="0"/>
            <wp:docPr id="16834971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912" cy="1796092"/>
                    </a:xfrm>
                    <a:prstGeom prst="rect">
                      <a:avLst/>
                    </a:prstGeom>
                    <a:noFill/>
                    <a:ln>
                      <a:noFill/>
                    </a:ln>
                  </pic:spPr>
                </pic:pic>
              </a:graphicData>
            </a:graphic>
          </wp:inline>
        </w:drawing>
      </w:r>
    </w:p>
    <w:p w14:paraId="20332C4F" w14:textId="77777777" w:rsidR="0081007D" w:rsidRDefault="0081007D">
      <w:pPr>
        <w:pStyle w:val="Corpotesto"/>
        <w:rPr>
          <w:u w:val="single"/>
        </w:rPr>
      </w:pPr>
    </w:p>
    <w:p w14:paraId="7D06284A" w14:textId="29708223" w:rsidR="0081007D" w:rsidRPr="00753367" w:rsidRDefault="0081007D">
      <w:pPr>
        <w:pStyle w:val="Corpotesto"/>
        <w:rPr>
          <w:rFonts w:asciiTheme="minorHAnsi" w:hAnsiTheme="minorHAnsi" w:cstheme="minorHAnsi"/>
          <w:sz w:val="28"/>
          <w:szCs w:val="28"/>
          <w:u w:val="single"/>
        </w:rPr>
      </w:pPr>
      <w:r w:rsidRPr="00753367">
        <w:rPr>
          <w:rFonts w:asciiTheme="minorHAnsi" w:hAnsiTheme="minorHAnsi" w:cstheme="minorHAnsi"/>
          <w:sz w:val="28"/>
          <w:szCs w:val="28"/>
          <w:u w:val="single"/>
        </w:rPr>
        <w:t xml:space="preserve">MODALITA’ DI </w:t>
      </w:r>
      <w:r w:rsidR="00753367" w:rsidRPr="00753367">
        <w:rPr>
          <w:rFonts w:asciiTheme="minorHAnsi" w:hAnsiTheme="minorHAnsi" w:cstheme="minorHAnsi"/>
          <w:sz w:val="28"/>
          <w:szCs w:val="28"/>
          <w:u w:val="single"/>
        </w:rPr>
        <w:t>ISCRIZIONE</w:t>
      </w:r>
    </w:p>
    <w:p w14:paraId="5B89FD5E" w14:textId="77777777" w:rsidR="00753367" w:rsidRDefault="00753367">
      <w:pPr>
        <w:pStyle w:val="Corpotesto"/>
        <w:rPr>
          <w:u w:val="single"/>
        </w:rPr>
      </w:pPr>
    </w:p>
    <w:p w14:paraId="25E23AC1" w14:textId="77777777" w:rsidR="00753367" w:rsidRPr="00753367" w:rsidRDefault="00753367" w:rsidP="00753367">
      <w:pPr>
        <w:pStyle w:val="Corpotesto"/>
        <w:rPr>
          <w:rFonts w:asciiTheme="minorHAnsi" w:hAnsiTheme="minorHAnsi" w:cstheme="minorHAnsi"/>
          <w:b/>
        </w:rPr>
      </w:pPr>
      <w:r w:rsidRPr="00753367">
        <w:rPr>
          <w:rFonts w:asciiTheme="minorHAnsi" w:hAnsiTheme="minorHAnsi" w:cstheme="minorHAnsi"/>
          <w:b/>
        </w:rPr>
        <w:t>NUOVI ISCRITTI:</w:t>
      </w:r>
    </w:p>
    <w:p w14:paraId="72F4D2C8" w14:textId="77777777" w:rsidR="00753367" w:rsidRPr="00753367" w:rsidRDefault="00753367" w:rsidP="00753367">
      <w:pPr>
        <w:pStyle w:val="Corpotesto"/>
        <w:rPr>
          <w:rFonts w:asciiTheme="minorHAnsi" w:hAnsiTheme="minorHAnsi" w:cstheme="minorHAnsi"/>
        </w:rPr>
      </w:pPr>
      <w:r w:rsidRPr="00753367">
        <w:rPr>
          <w:rFonts w:asciiTheme="minorHAnsi" w:hAnsiTheme="minorHAnsi" w:cstheme="minorHAnsi"/>
        </w:rPr>
        <w:t>Cliccare su “NUOVA ISCRIZIONE”, inserire il codice fiscale dell’alunno/a e premere il tasto “SONO UN NUOVO ISCRITTO”.</w:t>
      </w:r>
    </w:p>
    <w:p w14:paraId="3547263D" w14:textId="77777777" w:rsidR="00753367" w:rsidRPr="00753367" w:rsidRDefault="00753367" w:rsidP="00753367">
      <w:pPr>
        <w:pStyle w:val="Corpotesto"/>
        <w:rPr>
          <w:rFonts w:asciiTheme="minorHAnsi" w:hAnsiTheme="minorHAnsi" w:cstheme="minorHAnsi"/>
        </w:rPr>
      </w:pPr>
      <w:r w:rsidRPr="00753367">
        <w:rPr>
          <w:rFonts w:asciiTheme="minorHAnsi" w:hAnsiTheme="minorHAnsi" w:cstheme="minorHAnsi"/>
        </w:rPr>
        <w:t>Inserire tutti i dati richiesti dal form, salvare l’iscrizione e, infine, scaricare la documentazione utile</w:t>
      </w:r>
    </w:p>
    <w:p w14:paraId="0592B513" w14:textId="77777777" w:rsidR="00753367" w:rsidRDefault="00753367" w:rsidP="00753367">
      <w:pPr>
        <w:pStyle w:val="Corpotesto"/>
        <w:rPr>
          <w:rFonts w:asciiTheme="minorHAnsi" w:hAnsiTheme="minorHAnsi" w:cstheme="minorHAnsi"/>
        </w:rPr>
      </w:pPr>
      <w:r w:rsidRPr="00753367">
        <w:rPr>
          <w:rFonts w:asciiTheme="minorHAnsi" w:hAnsiTheme="minorHAnsi" w:cstheme="minorHAnsi"/>
        </w:rPr>
        <w:t>generata al termine.</w:t>
      </w:r>
    </w:p>
    <w:p w14:paraId="19C69BEA" w14:textId="77777777" w:rsidR="00753367" w:rsidRPr="00753367" w:rsidRDefault="00753367" w:rsidP="00753367">
      <w:pPr>
        <w:pStyle w:val="Corpotesto"/>
        <w:rPr>
          <w:rFonts w:asciiTheme="minorHAnsi" w:hAnsiTheme="minorHAnsi" w:cstheme="minorHAnsi"/>
        </w:rPr>
      </w:pPr>
    </w:p>
    <w:p w14:paraId="6839553E" w14:textId="77777777" w:rsidR="00753367" w:rsidRPr="00753367" w:rsidRDefault="00753367" w:rsidP="00753367">
      <w:pPr>
        <w:pStyle w:val="Corpotesto"/>
        <w:rPr>
          <w:rFonts w:asciiTheme="minorHAnsi" w:hAnsiTheme="minorHAnsi" w:cstheme="minorHAnsi"/>
          <w:b/>
        </w:rPr>
      </w:pPr>
      <w:r w:rsidRPr="00753367">
        <w:rPr>
          <w:rFonts w:asciiTheme="minorHAnsi" w:hAnsiTheme="minorHAnsi" w:cstheme="minorHAnsi"/>
          <w:b/>
        </w:rPr>
        <w:t>RINNOVO D’ISCRIZIONE: (utente già frequentante la mensa)</w:t>
      </w:r>
    </w:p>
    <w:p w14:paraId="7A882654" w14:textId="77777777" w:rsidR="00753367" w:rsidRPr="00753367" w:rsidRDefault="00753367" w:rsidP="00753367">
      <w:pPr>
        <w:pStyle w:val="Corpotesto"/>
        <w:rPr>
          <w:rFonts w:asciiTheme="minorHAnsi" w:hAnsiTheme="minorHAnsi" w:cstheme="minorHAnsi"/>
        </w:rPr>
      </w:pPr>
      <w:r w:rsidRPr="00753367">
        <w:rPr>
          <w:rFonts w:asciiTheme="minorHAnsi" w:hAnsiTheme="minorHAnsi" w:cstheme="minorHAnsi"/>
        </w:rPr>
        <w:t>Accedere al portale utilizzando le credenziali (codice utente e password) in possesso ed entrare nella sezione ANAGRAFICHE -RINNOVA ISCRIZIONE. Sarà sufficiente verificare o modificare i dati già censiti per poter salvare l’iscrizione.</w:t>
      </w:r>
    </w:p>
    <w:p w14:paraId="2B2BB96D" w14:textId="77777777" w:rsidR="00753367" w:rsidRDefault="00753367">
      <w:pPr>
        <w:pStyle w:val="Corpotesto"/>
        <w:rPr>
          <w:u w:val="single"/>
        </w:rPr>
      </w:pPr>
    </w:p>
    <w:p w14:paraId="403E5E5E" w14:textId="096F9E70" w:rsidR="00753367" w:rsidRDefault="00753367" w:rsidP="00753367">
      <w:pPr>
        <w:pStyle w:val="Corpotesto"/>
        <w:spacing w:line="273" w:lineRule="auto"/>
        <w:ind w:right="33"/>
        <w:rPr>
          <w:rFonts w:asciiTheme="minorHAnsi" w:hAnsiTheme="minorHAnsi"/>
        </w:rPr>
      </w:pPr>
      <w:r>
        <w:rPr>
          <w:rFonts w:asciiTheme="minorHAnsi" w:hAnsiTheme="minorHAnsi"/>
        </w:rPr>
        <w:t>A breve sarà attiva anche la modalità di accesso tramite SPID o CIE.</w:t>
      </w:r>
      <w:r w:rsidR="00354B02">
        <w:rPr>
          <w:rFonts w:asciiTheme="minorHAnsi" w:hAnsiTheme="minorHAnsi"/>
        </w:rPr>
        <w:t xml:space="preserve">  Seguirà comunicazione </w:t>
      </w:r>
    </w:p>
    <w:p w14:paraId="4D36C014" w14:textId="77777777" w:rsidR="0081007D" w:rsidRDefault="0081007D">
      <w:pPr>
        <w:pStyle w:val="Corpotesto"/>
        <w:rPr>
          <w:u w:val="single"/>
        </w:rPr>
      </w:pPr>
    </w:p>
    <w:p w14:paraId="0DE1617C" w14:textId="77777777" w:rsidR="00753367" w:rsidRDefault="00753367">
      <w:pPr>
        <w:pStyle w:val="Corpotesto"/>
        <w:rPr>
          <w:u w:val="single"/>
        </w:rPr>
      </w:pPr>
    </w:p>
    <w:p w14:paraId="0B85E6E4" w14:textId="77777777" w:rsidR="00753367" w:rsidRDefault="00753367">
      <w:pPr>
        <w:pStyle w:val="Corpotesto"/>
        <w:rPr>
          <w:u w:val="single"/>
        </w:rPr>
      </w:pPr>
    </w:p>
    <w:p w14:paraId="220E8436" w14:textId="77777777" w:rsidR="00AB645D" w:rsidRDefault="00AB645D">
      <w:pPr>
        <w:pStyle w:val="Corpotesto"/>
        <w:rPr>
          <w:u w:val="single"/>
        </w:rPr>
      </w:pPr>
    </w:p>
    <w:p w14:paraId="715AF44B" w14:textId="77777777" w:rsidR="00AB645D" w:rsidRDefault="00AB645D">
      <w:pPr>
        <w:pStyle w:val="Corpotesto"/>
        <w:rPr>
          <w:u w:val="single"/>
        </w:rPr>
      </w:pPr>
    </w:p>
    <w:p w14:paraId="6E497639" w14:textId="027632C2" w:rsidR="0081007D" w:rsidRDefault="0081007D">
      <w:pPr>
        <w:pStyle w:val="Corpotesto"/>
        <w:rPr>
          <w:u w:val="single"/>
        </w:rPr>
      </w:pPr>
      <w:r>
        <w:rPr>
          <w:u w:val="single"/>
        </w:rPr>
        <w:t>MODALITA’ PAGAMENTO</w:t>
      </w:r>
    </w:p>
    <w:p w14:paraId="5864BF54" w14:textId="2F72D85A" w:rsidR="00DF348E" w:rsidRDefault="00753367" w:rsidP="00753367">
      <w:pPr>
        <w:pStyle w:val="Corpotesto"/>
        <w:spacing w:before="193" w:line="273" w:lineRule="auto"/>
        <w:ind w:right="79"/>
        <w:jc w:val="both"/>
        <w:rPr>
          <w:rFonts w:asciiTheme="minorHAnsi" w:hAnsiTheme="minorHAnsi"/>
        </w:rPr>
      </w:pPr>
      <w:r w:rsidRPr="00CA320A">
        <w:rPr>
          <w:rFonts w:asciiTheme="minorHAnsi" w:hAnsiTheme="minorHAnsi"/>
        </w:rPr>
        <w:t>È possibile effettuare</w:t>
      </w:r>
      <w:r w:rsidR="00354B02">
        <w:rPr>
          <w:rFonts w:asciiTheme="minorHAnsi" w:hAnsiTheme="minorHAnsi"/>
        </w:rPr>
        <w:t xml:space="preserve"> il pagamento del servizio </w:t>
      </w:r>
      <w:proofErr w:type="gramStart"/>
      <w:r w:rsidR="00354B02">
        <w:rPr>
          <w:rFonts w:asciiTheme="minorHAnsi" w:hAnsiTheme="minorHAnsi"/>
        </w:rPr>
        <w:t xml:space="preserve">mensa </w:t>
      </w:r>
      <w:r w:rsidRPr="00CA320A">
        <w:rPr>
          <w:rFonts w:asciiTheme="minorHAnsi" w:hAnsiTheme="minorHAnsi"/>
        </w:rPr>
        <w:t xml:space="preserve"> </w:t>
      </w:r>
      <w:r w:rsidR="00354B02">
        <w:rPr>
          <w:rFonts w:asciiTheme="minorHAnsi" w:hAnsiTheme="minorHAnsi"/>
        </w:rPr>
        <w:t>c</w:t>
      </w:r>
      <w:r w:rsidRPr="00CA320A">
        <w:rPr>
          <w:rFonts w:asciiTheme="minorHAnsi" w:hAnsiTheme="minorHAnsi"/>
        </w:rPr>
        <w:t>ollegandosi</w:t>
      </w:r>
      <w:proofErr w:type="gramEnd"/>
      <w:r w:rsidRPr="00CA320A">
        <w:rPr>
          <w:rFonts w:asciiTheme="minorHAnsi" w:hAnsiTheme="minorHAnsi"/>
        </w:rPr>
        <w:t xml:space="preserve"> all’applicazione </w:t>
      </w:r>
      <w:proofErr w:type="spellStart"/>
      <w:r w:rsidRPr="00CA320A">
        <w:rPr>
          <w:rFonts w:asciiTheme="minorHAnsi" w:hAnsiTheme="minorHAnsi"/>
        </w:rPr>
        <w:t>Comunicapp</w:t>
      </w:r>
      <w:proofErr w:type="spellEnd"/>
      <w:r w:rsidRPr="00CA320A">
        <w:rPr>
          <w:rFonts w:asciiTheme="minorHAnsi" w:hAnsiTheme="minorHAnsi"/>
        </w:rPr>
        <w:t xml:space="preserve"> o al sito sopra indicato e procedere con </w:t>
      </w:r>
      <w:r>
        <w:rPr>
          <w:rFonts w:asciiTheme="minorHAnsi" w:hAnsiTheme="minorHAnsi"/>
        </w:rPr>
        <w:t>Pagamento Online</w:t>
      </w:r>
      <w:r w:rsidR="00354B02">
        <w:rPr>
          <w:rFonts w:asciiTheme="minorHAnsi" w:hAnsiTheme="minorHAnsi"/>
        </w:rPr>
        <w:t xml:space="preserve">, effettuando una ricarica in modo da avere il saldo sempre positivo. </w:t>
      </w:r>
      <w:r w:rsidR="00D74F34">
        <w:rPr>
          <w:rFonts w:asciiTheme="minorHAnsi" w:hAnsiTheme="minorHAnsi"/>
        </w:rPr>
        <w:t>(per il momento unica modalità di pagamento)</w:t>
      </w:r>
    </w:p>
    <w:p w14:paraId="651D76CD" w14:textId="0CC90CE4" w:rsidR="00D74F34" w:rsidRDefault="00753367" w:rsidP="00D74F34">
      <w:pPr>
        <w:pStyle w:val="Corpotesto"/>
        <w:spacing w:before="193" w:line="273" w:lineRule="auto"/>
        <w:ind w:right="79"/>
        <w:jc w:val="both"/>
        <w:rPr>
          <w:rFonts w:asciiTheme="minorHAnsi" w:hAnsiTheme="minorHAnsi"/>
        </w:rPr>
      </w:pPr>
      <w:r>
        <w:rPr>
          <w:rFonts w:asciiTheme="minorHAnsi" w:hAnsiTheme="minorHAnsi"/>
        </w:rPr>
        <w:t xml:space="preserve"> </w:t>
      </w:r>
      <w:r w:rsidR="00DF348E">
        <w:rPr>
          <w:rFonts w:asciiTheme="minorHAnsi" w:hAnsiTheme="minorHAnsi"/>
        </w:rPr>
        <w:t xml:space="preserve">A breve sarà attiva anche la </w:t>
      </w:r>
      <w:proofErr w:type="gramStart"/>
      <w:r w:rsidR="00DF348E">
        <w:rPr>
          <w:rFonts w:asciiTheme="minorHAnsi" w:hAnsiTheme="minorHAnsi"/>
        </w:rPr>
        <w:t>modalità  di</w:t>
      </w:r>
      <w:proofErr w:type="gramEnd"/>
      <w:r w:rsidR="00DF348E">
        <w:rPr>
          <w:rFonts w:asciiTheme="minorHAnsi" w:hAnsiTheme="minorHAnsi"/>
        </w:rPr>
        <w:t xml:space="preserve"> pagamento tramite</w:t>
      </w:r>
      <w:r w:rsidR="00D74F34">
        <w:rPr>
          <w:rFonts w:asciiTheme="minorHAnsi" w:hAnsiTheme="minorHAnsi"/>
        </w:rPr>
        <w:t xml:space="preserve">: </w:t>
      </w:r>
      <w:r w:rsidRPr="00CA320A">
        <w:rPr>
          <w:rFonts w:asciiTheme="minorHAnsi" w:hAnsiTheme="minorHAnsi"/>
        </w:rPr>
        <w:t xml:space="preserve">Addebito su conto (SDD) </w:t>
      </w:r>
      <w:r w:rsidR="00DF348E">
        <w:rPr>
          <w:rFonts w:asciiTheme="minorHAnsi" w:hAnsiTheme="minorHAnsi"/>
        </w:rPr>
        <w:t xml:space="preserve">e </w:t>
      </w:r>
      <w:r w:rsidRPr="00CA320A">
        <w:rPr>
          <w:rFonts w:asciiTheme="minorHAnsi" w:hAnsiTheme="minorHAnsi"/>
        </w:rPr>
        <w:t>PAGOPA</w:t>
      </w:r>
      <w:r w:rsidR="008E1929">
        <w:rPr>
          <w:rFonts w:asciiTheme="minorHAnsi" w:hAnsiTheme="minorHAnsi"/>
        </w:rPr>
        <w:t>.</w:t>
      </w:r>
    </w:p>
    <w:p w14:paraId="64C3BFB9" w14:textId="77777777" w:rsidR="00291C30" w:rsidRDefault="00291C30" w:rsidP="00D74F34">
      <w:pPr>
        <w:pStyle w:val="Corpotesto"/>
        <w:spacing w:before="193" w:line="273" w:lineRule="auto"/>
        <w:ind w:right="79"/>
        <w:jc w:val="both"/>
        <w:rPr>
          <w:rFonts w:asciiTheme="minorHAnsi" w:hAnsiTheme="minorHAnsi"/>
        </w:rPr>
      </w:pPr>
    </w:p>
    <w:p w14:paraId="6A93EDF8" w14:textId="77777777" w:rsidR="00291C30" w:rsidRDefault="00291C30" w:rsidP="00D74F34">
      <w:pPr>
        <w:pStyle w:val="Corpotesto"/>
        <w:spacing w:before="193" w:line="273" w:lineRule="auto"/>
        <w:ind w:right="79"/>
        <w:jc w:val="both"/>
        <w:rPr>
          <w:rFonts w:asciiTheme="minorHAnsi" w:hAnsiTheme="minorHAnsi"/>
        </w:rPr>
      </w:pPr>
    </w:p>
    <w:p w14:paraId="535B208C" w14:textId="21F2DDBE" w:rsidR="00753367" w:rsidRPr="00AB645D" w:rsidRDefault="00291C30" w:rsidP="00AB645D">
      <w:pPr>
        <w:pStyle w:val="Corpotesto"/>
        <w:rPr>
          <w:u w:val="single"/>
        </w:rPr>
      </w:pPr>
      <w:r w:rsidRPr="00291C30">
        <w:rPr>
          <w:u w:val="single"/>
        </w:rPr>
        <w:t>COSTI DEL SERVIZIO MENSA</w:t>
      </w:r>
    </w:p>
    <w:p w14:paraId="24D8936D" w14:textId="77777777" w:rsidR="00291C30" w:rsidRDefault="00291C30" w:rsidP="00753367">
      <w:pPr>
        <w:pStyle w:val="Corpotesto"/>
        <w:spacing w:before="193" w:line="273" w:lineRule="auto"/>
        <w:ind w:right="79"/>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7B8C" w:rsidRPr="0049402B" w14:paraId="2B382CA1"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75E69D94" w14:textId="77777777" w:rsidR="00537B8C" w:rsidRPr="00537B8C" w:rsidRDefault="00537B8C" w:rsidP="00BF1A8B">
            <w:pPr>
              <w:jc w:val="both"/>
              <w:rPr>
                <w:rFonts w:asciiTheme="minorHAnsi" w:hAnsiTheme="minorHAnsi" w:cstheme="minorHAnsi"/>
                <w:b/>
                <w:sz w:val="24"/>
                <w:szCs w:val="24"/>
              </w:rPr>
            </w:pPr>
            <w:r w:rsidRPr="00537B8C">
              <w:rPr>
                <w:rFonts w:asciiTheme="minorHAnsi" w:hAnsiTheme="minorHAnsi" w:cstheme="minorHAnsi"/>
                <w:sz w:val="24"/>
                <w:szCs w:val="24"/>
              </w:rPr>
              <w:t xml:space="preserve">Costo di un pasto per le famiglie con ISEE inferiore o uguale ad € 9.000,00   </w:t>
            </w:r>
            <w:r w:rsidRPr="00537B8C">
              <w:rPr>
                <w:rFonts w:asciiTheme="minorHAnsi" w:hAnsiTheme="minorHAnsi" w:cstheme="minorHAnsi"/>
                <w:b/>
                <w:sz w:val="24"/>
                <w:szCs w:val="24"/>
              </w:rPr>
              <w:t xml:space="preserve">€ 4.00 </w:t>
            </w:r>
          </w:p>
        </w:tc>
      </w:tr>
      <w:tr w:rsidR="00537B8C" w:rsidRPr="0049402B" w14:paraId="2EA2988E"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2514EBB1" w14:textId="77777777" w:rsidR="00537B8C" w:rsidRPr="00537B8C" w:rsidRDefault="00537B8C" w:rsidP="00BF1A8B">
            <w:pPr>
              <w:jc w:val="both"/>
              <w:rPr>
                <w:rFonts w:asciiTheme="minorHAnsi" w:hAnsiTheme="minorHAnsi" w:cstheme="minorHAnsi"/>
                <w:sz w:val="24"/>
                <w:szCs w:val="24"/>
              </w:rPr>
            </w:pPr>
            <w:r w:rsidRPr="00537B8C">
              <w:rPr>
                <w:rFonts w:asciiTheme="minorHAnsi" w:hAnsiTheme="minorHAnsi" w:cstheme="minorHAnsi"/>
                <w:sz w:val="24"/>
                <w:szCs w:val="24"/>
              </w:rPr>
              <w:t xml:space="preserve">Costo di un pasto per gli alunni che frequentano le scuole materna statale, primaria o </w:t>
            </w:r>
            <w:proofErr w:type="gramStart"/>
            <w:r w:rsidRPr="00537B8C">
              <w:rPr>
                <w:rFonts w:asciiTheme="minorHAnsi" w:hAnsiTheme="minorHAnsi" w:cstheme="minorHAnsi"/>
                <w:sz w:val="24"/>
                <w:szCs w:val="24"/>
              </w:rPr>
              <w:t>secondaria  di</w:t>
            </w:r>
            <w:proofErr w:type="gramEnd"/>
            <w:r w:rsidRPr="00537B8C">
              <w:rPr>
                <w:rFonts w:asciiTheme="minorHAnsi" w:hAnsiTheme="minorHAnsi" w:cstheme="minorHAnsi"/>
                <w:sz w:val="24"/>
                <w:szCs w:val="24"/>
              </w:rPr>
              <w:t xml:space="preserve"> Gossolengo, inseriti in famiglie con ISEE inferiore o uguale a € 9.000,00 che hanno 3 o più figli frequentanti le mense scolastiche di  qualsiasi  scuola (materne, primarie e secondarie di 1°)   </w:t>
            </w:r>
            <w:r w:rsidRPr="00537B8C">
              <w:rPr>
                <w:rFonts w:asciiTheme="minorHAnsi" w:hAnsiTheme="minorHAnsi" w:cstheme="minorHAnsi"/>
                <w:b/>
                <w:sz w:val="24"/>
                <w:szCs w:val="24"/>
              </w:rPr>
              <w:t xml:space="preserve">€ 3.50    </w:t>
            </w:r>
          </w:p>
        </w:tc>
      </w:tr>
      <w:tr w:rsidR="00537B8C" w:rsidRPr="0049402B" w14:paraId="12EF2E73"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2EC33C5B" w14:textId="77777777" w:rsidR="00537B8C" w:rsidRPr="00537B8C" w:rsidRDefault="00537B8C" w:rsidP="00BF1A8B">
            <w:pPr>
              <w:jc w:val="both"/>
              <w:rPr>
                <w:rFonts w:asciiTheme="minorHAnsi" w:hAnsiTheme="minorHAnsi" w:cstheme="minorHAnsi"/>
                <w:b/>
                <w:sz w:val="24"/>
                <w:szCs w:val="24"/>
              </w:rPr>
            </w:pPr>
            <w:r w:rsidRPr="00537B8C">
              <w:rPr>
                <w:rFonts w:asciiTheme="minorHAnsi" w:hAnsiTheme="minorHAnsi" w:cstheme="minorHAnsi"/>
                <w:sz w:val="24"/>
                <w:szCs w:val="24"/>
              </w:rPr>
              <w:t xml:space="preserve">Costo di un pasto per le famiglie con ISEE compreso da € 9.001,00 a € 11.500,00     </w:t>
            </w:r>
            <w:r w:rsidRPr="00537B8C">
              <w:rPr>
                <w:rFonts w:asciiTheme="minorHAnsi" w:hAnsiTheme="minorHAnsi" w:cstheme="minorHAnsi"/>
                <w:b/>
                <w:sz w:val="24"/>
                <w:szCs w:val="24"/>
              </w:rPr>
              <w:t xml:space="preserve">€ 4.75 </w:t>
            </w:r>
          </w:p>
        </w:tc>
      </w:tr>
      <w:tr w:rsidR="00537B8C" w:rsidRPr="0049402B" w14:paraId="2F08940F"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7CD5BEE0" w14:textId="77777777" w:rsidR="00537B8C" w:rsidRPr="00537B8C" w:rsidRDefault="00537B8C" w:rsidP="00BF1A8B">
            <w:pPr>
              <w:jc w:val="both"/>
              <w:rPr>
                <w:rFonts w:asciiTheme="minorHAnsi" w:hAnsiTheme="minorHAnsi" w:cstheme="minorHAnsi"/>
                <w:sz w:val="24"/>
                <w:szCs w:val="24"/>
              </w:rPr>
            </w:pPr>
            <w:r w:rsidRPr="00537B8C">
              <w:rPr>
                <w:rFonts w:asciiTheme="minorHAnsi" w:hAnsiTheme="minorHAnsi" w:cstheme="minorHAnsi"/>
                <w:sz w:val="24"/>
                <w:szCs w:val="24"/>
              </w:rPr>
              <w:t xml:space="preserve">Costo di un pasto per le famiglie con ISEE compreso da € 11.501,00 a € 17.000,00   </w:t>
            </w:r>
            <w:r w:rsidRPr="00537B8C">
              <w:rPr>
                <w:rFonts w:asciiTheme="minorHAnsi" w:hAnsiTheme="minorHAnsi" w:cstheme="minorHAnsi"/>
                <w:b/>
                <w:sz w:val="24"/>
                <w:szCs w:val="24"/>
              </w:rPr>
              <w:t>€ 5.25</w:t>
            </w:r>
          </w:p>
        </w:tc>
      </w:tr>
      <w:tr w:rsidR="00537B8C" w:rsidRPr="0049402B" w14:paraId="57FA6337"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7724C083" w14:textId="77777777" w:rsidR="00537B8C" w:rsidRPr="00537B8C" w:rsidRDefault="00537B8C" w:rsidP="00BF1A8B">
            <w:pPr>
              <w:jc w:val="both"/>
              <w:rPr>
                <w:rFonts w:asciiTheme="minorHAnsi" w:hAnsiTheme="minorHAnsi" w:cstheme="minorHAnsi"/>
                <w:sz w:val="24"/>
                <w:szCs w:val="24"/>
              </w:rPr>
            </w:pPr>
            <w:r w:rsidRPr="00537B8C">
              <w:rPr>
                <w:rFonts w:asciiTheme="minorHAnsi" w:hAnsiTheme="minorHAnsi" w:cstheme="minorHAnsi"/>
                <w:sz w:val="24"/>
                <w:szCs w:val="24"/>
              </w:rPr>
              <w:t xml:space="preserve">Costo di un pasto per le famiglie con ISEE compreso </w:t>
            </w:r>
            <w:proofErr w:type="gramStart"/>
            <w:r w:rsidRPr="00537B8C">
              <w:rPr>
                <w:rFonts w:asciiTheme="minorHAnsi" w:hAnsiTheme="minorHAnsi" w:cstheme="minorHAnsi"/>
                <w:sz w:val="24"/>
                <w:szCs w:val="24"/>
              </w:rPr>
              <w:t>da  €</w:t>
            </w:r>
            <w:proofErr w:type="gramEnd"/>
            <w:r w:rsidRPr="00537B8C">
              <w:rPr>
                <w:rFonts w:asciiTheme="minorHAnsi" w:hAnsiTheme="minorHAnsi" w:cstheme="minorHAnsi"/>
                <w:sz w:val="24"/>
                <w:szCs w:val="24"/>
              </w:rPr>
              <w:t xml:space="preserve"> 17.001,00 a € 24.000,00  </w:t>
            </w:r>
            <w:r w:rsidRPr="00537B8C">
              <w:rPr>
                <w:rFonts w:asciiTheme="minorHAnsi" w:hAnsiTheme="minorHAnsi" w:cstheme="minorHAnsi"/>
                <w:b/>
                <w:sz w:val="24"/>
                <w:szCs w:val="24"/>
              </w:rPr>
              <w:t>€ 5.50</w:t>
            </w:r>
          </w:p>
        </w:tc>
      </w:tr>
      <w:tr w:rsidR="00537B8C" w:rsidRPr="0049402B" w14:paraId="6052CFEC"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3BBD181C" w14:textId="77777777" w:rsidR="00537B8C" w:rsidRPr="00537B8C" w:rsidRDefault="00537B8C" w:rsidP="00BF1A8B">
            <w:pPr>
              <w:jc w:val="both"/>
              <w:rPr>
                <w:rFonts w:asciiTheme="minorHAnsi" w:hAnsiTheme="minorHAnsi" w:cstheme="minorHAnsi"/>
                <w:sz w:val="24"/>
                <w:szCs w:val="24"/>
              </w:rPr>
            </w:pPr>
            <w:r w:rsidRPr="00537B8C">
              <w:rPr>
                <w:rFonts w:asciiTheme="minorHAnsi" w:hAnsiTheme="minorHAnsi" w:cstheme="minorHAnsi"/>
                <w:sz w:val="24"/>
                <w:szCs w:val="24"/>
              </w:rPr>
              <w:t xml:space="preserve">Costo di un pasto per le famiglie con ISEE compreso da € 24.001,00 a € 30.000,00   </w:t>
            </w:r>
            <w:r w:rsidRPr="00537B8C">
              <w:rPr>
                <w:rFonts w:asciiTheme="minorHAnsi" w:hAnsiTheme="minorHAnsi" w:cstheme="minorHAnsi"/>
                <w:b/>
                <w:sz w:val="24"/>
                <w:szCs w:val="24"/>
              </w:rPr>
              <w:t>€ 5.75</w:t>
            </w:r>
          </w:p>
        </w:tc>
      </w:tr>
      <w:tr w:rsidR="00537B8C" w:rsidRPr="0049402B" w14:paraId="5C7F6ED8"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63FF8432" w14:textId="77777777" w:rsidR="00537B8C" w:rsidRPr="00537B8C" w:rsidRDefault="00537B8C" w:rsidP="00BF1A8B">
            <w:pPr>
              <w:jc w:val="both"/>
              <w:rPr>
                <w:rFonts w:asciiTheme="minorHAnsi" w:hAnsiTheme="minorHAnsi" w:cstheme="minorHAnsi"/>
                <w:b/>
                <w:sz w:val="24"/>
                <w:szCs w:val="24"/>
              </w:rPr>
            </w:pPr>
            <w:r w:rsidRPr="00537B8C">
              <w:rPr>
                <w:rFonts w:asciiTheme="minorHAnsi" w:hAnsiTheme="minorHAnsi" w:cstheme="minorHAnsi"/>
                <w:sz w:val="24"/>
                <w:szCs w:val="24"/>
              </w:rPr>
              <w:t xml:space="preserve">Costo di un pasto per le famiglie con ISEE superiore o uguale ad € 30.001,00            </w:t>
            </w:r>
            <w:r w:rsidRPr="00537B8C">
              <w:rPr>
                <w:rFonts w:asciiTheme="minorHAnsi" w:hAnsiTheme="minorHAnsi" w:cstheme="minorHAnsi"/>
                <w:b/>
                <w:sz w:val="24"/>
                <w:szCs w:val="24"/>
              </w:rPr>
              <w:t>€ 6.00</w:t>
            </w:r>
          </w:p>
        </w:tc>
      </w:tr>
      <w:tr w:rsidR="00537B8C" w:rsidRPr="0049402B" w14:paraId="78894DD0" w14:textId="77777777" w:rsidTr="00BF1A8B">
        <w:tc>
          <w:tcPr>
            <w:tcW w:w="9628" w:type="dxa"/>
            <w:tcBorders>
              <w:top w:val="single" w:sz="4" w:space="0" w:color="auto"/>
              <w:left w:val="single" w:sz="4" w:space="0" w:color="auto"/>
              <w:bottom w:val="single" w:sz="4" w:space="0" w:color="auto"/>
              <w:right w:val="single" w:sz="4" w:space="0" w:color="auto"/>
            </w:tcBorders>
          </w:tcPr>
          <w:p w14:paraId="1FCC37E7" w14:textId="77777777" w:rsidR="00537B8C" w:rsidRPr="00537B8C" w:rsidRDefault="00537B8C" w:rsidP="00BF1A8B">
            <w:pPr>
              <w:jc w:val="both"/>
              <w:rPr>
                <w:rFonts w:asciiTheme="minorHAnsi" w:hAnsiTheme="minorHAnsi" w:cstheme="minorHAnsi"/>
                <w:sz w:val="24"/>
                <w:szCs w:val="24"/>
              </w:rPr>
            </w:pPr>
          </w:p>
        </w:tc>
      </w:tr>
      <w:tr w:rsidR="00537B8C" w:rsidRPr="0049402B" w14:paraId="7E9CF52B"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467B2DE8" w14:textId="77777777" w:rsidR="00537B8C" w:rsidRPr="00537B8C" w:rsidRDefault="00537B8C" w:rsidP="00BF1A8B">
            <w:pPr>
              <w:jc w:val="both"/>
              <w:rPr>
                <w:rFonts w:asciiTheme="minorHAnsi" w:hAnsiTheme="minorHAnsi" w:cstheme="minorHAnsi"/>
                <w:sz w:val="24"/>
                <w:szCs w:val="24"/>
              </w:rPr>
            </w:pPr>
            <w:r w:rsidRPr="00537B8C">
              <w:rPr>
                <w:rFonts w:asciiTheme="minorHAnsi" w:hAnsiTheme="minorHAnsi" w:cstheme="minorHAnsi"/>
                <w:sz w:val="24"/>
                <w:szCs w:val="24"/>
              </w:rPr>
              <w:t xml:space="preserve">Costo di un pasto per alunni non residenti a Gossolengo o Piacenza (con il quale è stata stipulata apposita convenzione): costo massimo del pasto fissato in € 6.00 ma    nel caso in cui al Comune il pasto costasse più di 6 euro per   aumento Istat, si applicherà alle famiglie il costo totale del pasto    </w:t>
            </w:r>
          </w:p>
        </w:tc>
      </w:tr>
      <w:tr w:rsidR="00537B8C" w:rsidRPr="0049402B" w14:paraId="697EB60E"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6676754B" w14:textId="77777777" w:rsidR="00537B8C" w:rsidRPr="00537B8C" w:rsidRDefault="00537B8C" w:rsidP="00BF1A8B">
            <w:pPr>
              <w:jc w:val="both"/>
              <w:rPr>
                <w:rFonts w:asciiTheme="minorHAnsi" w:hAnsiTheme="minorHAnsi" w:cstheme="minorHAnsi"/>
                <w:sz w:val="24"/>
                <w:szCs w:val="24"/>
              </w:rPr>
            </w:pPr>
            <w:r w:rsidRPr="00537B8C">
              <w:rPr>
                <w:rFonts w:asciiTheme="minorHAnsi" w:hAnsiTheme="minorHAnsi" w:cstheme="minorHAnsi"/>
                <w:sz w:val="24"/>
                <w:szCs w:val="24"/>
              </w:rPr>
              <w:t>Per gli utenti non residenti, il Comune di Gossolengo può attivare apposite convenzioni con i Comuni di residenza degli alunni, al fine di applicare condizioni di reciprocità del regime tariffario previsto dalle rispettive regolamentazioni in materia di refezione scolastica;</w:t>
            </w:r>
          </w:p>
        </w:tc>
      </w:tr>
      <w:tr w:rsidR="00537B8C" w:rsidRPr="0049402B" w14:paraId="54F1A869"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3D1B21EF" w14:textId="77777777" w:rsidR="00537B8C" w:rsidRPr="00537B8C" w:rsidRDefault="00537B8C" w:rsidP="00BF1A8B">
            <w:pPr>
              <w:jc w:val="both"/>
              <w:rPr>
                <w:rFonts w:asciiTheme="minorHAnsi" w:hAnsiTheme="minorHAnsi" w:cstheme="minorHAnsi"/>
                <w:sz w:val="24"/>
                <w:szCs w:val="24"/>
              </w:rPr>
            </w:pPr>
            <w:r w:rsidRPr="00537B8C">
              <w:rPr>
                <w:rFonts w:asciiTheme="minorHAnsi" w:hAnsiTheme="minorHAnsi" w:cstheme="minorHAnsi"/>
                <w:sz w:val="24"/>
                <w:szCs w:val="24"/>
              </w:rPr>
              <w:t xml:space="preserve">Le famiglie dovranno presentare dichiarazione ISEE o i dati </w:t>
            </w:r>
            <w:proofErr w:type="gramStart"/>
            <w:r w:rsidRPr="00537B8C">
              <w:rPr>
                <w:rFonts w:asciiTheme="minorHAnsi" w:hAnsiTheme="minorHAnsi" w:cstheme="minorHAnsi"/>
                <w:sz w:val="24"/>
                <w:szCs w:val="24"/>
              </w:rPr>
              <w:t>ISEE  entro</w:t>
            </w:r>
            <w:proofErr w:type="gramEnd"/>
            <w:r w:rsidRPr="00537B8C">
              <w:rPr>
                <w:rFonts w:asciiTheme="minorHAnsi" w:hAnsiTheme="minorHAnsi" w:cstheme="minorHAnsi"/>
                <w:sz w:val="24"/>
                <w:szCs w:val="24"/>
              </w:rPr>
              <w:t xml:space="preserve"> il 31   luglio di ogni anno, in difetto, il costo di un buono pasto sarà di € 6.00- l ‘ISEE presentato verrà considerato per l’intero anno scolastico </w:t>
            </w:r>
          </w:p>
        </w:tc>
      </w:tr>
      <w:tr w:rsidR="00537B8C" w:rsidRPr="0049402B" w14:paraId="28EFD642" w14:textId="77777777" w:rsidTr="00BF1A8B">
        <w:tc>
          <w:tcPr>
            <w:tcW w:w="9628" w:type="dxa"/>
            <w:tcBorders>
              <w:top w:val="single" w:sz="4" w:space="0" w:color="auto"/>
              <w:left w:val="single" w:sz="4" w:space="0" w:color="auto"/>
              <w:bottom w:val="single" w:sz="4" w:space="0" w:color="auto"/>
              <w:right w:val="single" w:sz="4" w:space="0" w:color="auto"/>
            </w:tcBorders>
          </w:tcPr>
          <w:p w14:paraId="55D6B523" w14:textId="77777777" w:rsidR="00537B8C" w:rsidRPr="00537B8C" w:rsidRDefault="00537B8C" w:rsidP="00BF1A8B">
            <w:pPr>
              <w:jc w:val="both"/>
              <w:rPr>
                <w:rFonts w:asciiTheme="minorHAnsi" w:hAnsiTheme="minorHAnsi" w:cstheme="minorHAnsi"/>
                <w:sz w:val="24"/>
                <w:szCs w:val="24"/>
              </w:rPr>
            </w:pPr>
          </w:p>
        </w:tc>
      </w:tr>
      <w:tr w:rsidR="00537B8C" w:rsidRPr="0049402B" w14:paraId="309C002E"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13FB73F3" w14:textId="77777777" w:rsidR="00537B8C" w:rsidRPr="00537B8C" w:rsidRDefault="00537B8C" w:rsidP="00BF1A8B">
            <w:pPr>
              <w:jc w:val="both"/>
              <w:rPr>
                <w:rFonts w:asciiTheme="minorHAnsi" w:hAnsiTheme="minorHAnsi" w:cstheme="minorHAnsi"/>
                <w:b/>
                <w:sz w:val="24"/>
                <w:szCs w:val="24"/>
              </w:rPr>
            </w:pPr>
            <w:r w:rsidRPr="00537B8C">
              <w:rPr>
                <w:rFonts w:asciiTheme="minorHAnsi" w:hAnsiTheme="minorHAnsi" w:cstheme="minorHAnsi"/>
                <w:b/>
                <w:sz w:val="24"/>
                <w:szCs w:val="24"/>
              </w:rPr>
              <w:t>ESENZIONI:</w:t>
            </w:r>
          </w:p>
        </w:tc>
      </w:tr>
      <w:tr w:rsidR="00537B8C" w:rsidRPr="00B147ED" w14:paraId="31C80965" w14:textId="77777777" w:rsidTr="00BF1A8B">
        <w:tc>
          <w:tcPr>
            <w:tcW w:w="9628" w:type="dxa"/>
            <w:tcBorders>
              <w:top w:val="single" w:sz="4" w:space="0" w:color="auto"/>
              <w:left w:val="single" w:sz="4" w:space="0" w:color="auto"/>
              <w:bottom w:val="single" w:sz="4" w:space="0" w:color="auto"/>
              <w:right w:val="single" w:sz="4" w:space="0" w:color="auto"/>
            </w:tcBorders>
            <w:hideMark/>
          </w:tcPr>
          <w:p w14:paraId="6BBFA273" w14:textId="77777777" w:rsidR="00537B8C" w:rsidRPr="00537B8C" w:rsidRDefault="00537B8C" w:rsidP="00BF1A8B">
            <w:pPr>
              <w:jc w:val="both"/>
              <w:rPr>
                <w:rFonts w:asciiTheme="minorHAnsi" w:hAnsiTheme="minorHAnsi" w:cstheme="minorHAnsi"/>
                <w:color w:val="000000"/>
                <w:sz w:val="24"/>
                <w:szCs w:val="24"/>
              </w:rPr>
            </w:pPr>
            <w:r w:rsidRPr="00537B8C">
              <w:rPr>
                <w:rFonts w:asciiTheme="minorHAnsi" w:hAnsiTheme="minorHAnsi" w:cstheme="minorHAnsi"/>
                <w:sz w:val="24"/>
                <w:szCs w:val="24"/>
              </w:rPr>
              <w:t>L’esenzione verrà applicata, anche in assenza della presentazione della dichiarazione ISEE a fronte di casi sociali certificati dai servizi sociali. Verrà pure assegnata senza obbligo di presentazione della dichiarazione ISEE nel caso in cui il minore iscritto alla refezione risulti in affido familiare, purché l’affidatario ne faccia richiesta;</w:t>
            </w:r>
            <w:r w:rsidRPr="00537B8C">
              <w:rPr>
                <w:rFonts w:asciiTheme="minorHAnsi" w:hAnsiTheme="minorHAnsi" w:cstheme="minorHAnsi"/>
                <w:color w:val="000000"/>
                <w:sz w:val="24"/>
                <w:szCs w:val="24"/>
              </w:rPr>
              <w:t xml:space="preserve"> </w:t>
            </w:r>
          </w:p>
        </w:tc>
      </w:tr>
    </w:tbl>
    <w:p w14:paraId="16A2CF6D" w14:textId="77777777" w:rsidR="00291C30" w:rsidRDefault="00291C30" w:rsidP="00753367">
      <w:pPr>
        <w:pStyle w:val="Corpotesto"/>
        <w:spacing w:before="193" w:line="273" w:lineRule="auto"/>
        <w:ind w:right="79"/>
        <w:jc w:val="both"/>
        <w:rPr>
          <w:rFonts w:asciiTheme="minorHAnsi" w:hAnsiTheme="minorHAnsi"/>
        </w:rPr>
      </w:pPr>
    </w:p>
    <w:p w14:paraId="121299BD" w14:textId="77777777" w:rsidR="00753367" w:rsidRDefault="00753367">
      <w:pPr>
        <w:pStyle w:val="Corpotesto"/>
        <w:rPr>
          <w:u w:val="single"/>
        </w:rPr>
      </w:pPr>
    </w:p>
    <w:p w14:paraId="7864430B" w14:textId="77777777" w:rsidR="00291C30" w:rsidRDefault="00291C30">
      <w:pPr>
        <w:pStyle w:val="Corpotesto"/>
        <w:rPr>
          <w:u w:val="single"/>
        </w:rPr>
      </w:pPr>
    </w:p>
    <w:p w14:paraId="21B0E7F0" w14:textId="77777777" w:rsidR="00291C30" w:rsidRDefault="00291C30">
      <w:pPr>
        <w:pStyle w:val="Corpotesto"/>
        <w:rPr>
          <w:u w:val="single"/>
        </w:rPr>
      </w:pPr>
    </w:p>
    <w:p w14:paraId="214055BA" w14:textId="77777777" w:rsidR="00291C30" w:rsidRDefault="00291C30">
      <w:pPr>
        <w:pStyle w:val="Corpotesto"/>
        <w:rPr>
          <w:u w:val="single"/>
        </w:rPr>
      </w:pPr>
    </w:p>
    <w:p w14:paraId="07097DB2" w14:textId="77777777" w:rsidR="00291C30" w:rsidRDefault="00291C30">
      <w:pPr>
        <w:pStyle w:val="Corpotesto"/>
        <w:rPr>
          <w:u w:val="single"/>
        </w:rPr>
      </w:pPr>
    </w:p>
    <w:p w14:paraId="1A39E8D1" w14:textId="77777777" w:rsidR="00291C30" w:rsidRDefault="00291C30">
      <w:pPr>
        <w:pStyle w:val="Corpotesto"/>
        <w:rPr>
          <w:u w:val="single"/>
        </w:rPr>
      </w:pPr>
    </w:p>
    <w:p w14:paraId="71A8A4D2" w14:textId="77777777" w:rsidR="00291C30" w:rsidRDefault="00291C30">
      <w:pPr>
        <w:pStyle w:val="Corpotesto"/>
        <w:rPr>
          <w:u w:val="single"/>
        </w:rPr>
      </w:pPr>
    </w:p>
    <w:p w14:paraId="2E0735EF" w14:textId="77777777" w:rsidR="00291C30" w:rsidRDefault="00291C30">
      <w:pPr>
        <w:pStyle w:val="Corpotesto"/>
        <w:rPr>
          <w:u w:val="single"/>
        </w:rPr>
      </w:pPr>
    </w:p>
    <w:p w14:paraId="4D3C7FA2" w14:textId="70449CD6" w:rsidR="0031327E" w:rsidRDefault="0081007D">
      <w:pPr>
        <w:pStyle w:val="Corpotesto"/>
        <w:rPr>
          <w:u w:val="single"/>
        </w:rPr>
      </w:pPr>
      <w:bookmarkStart w:id="0" w:name="_GoBack"/>
      <w:r w:rsidRPr="00DF348E">
        <w:rPr>
          <w:u w:val="single"/>
        </w:rPr>
        <w:t>DISDETTA PASTO</w:t>
      </w:r>
    </w:p>
    <w:p w14:paraId="137F426F" w14:textId="77777777" w:rsidR="008E1929" w:rsidRPr="00DF348E" w:rsidRDefault="008E1929">
      <w:pPr>
        <w:pStyle w:val="Corpotesto"/>
        <w:rPr>
          <w:u w:val="single"/>
        </w:rPr>
      </w:pPr>
    </w:p>
    <w:bookmarkEnd w:id="0"/>
    <w:p w14:paraId="27C97FB5" w14:textId="7745DE1B" w:rsidR="0081007D" w:rsidRPr="00B25C8A" w:rsidRDefault="0081007D">
      <w:pPr>
        <w:pStyle w:val="Corpotesto"/>
        <w:rPr>
          <w:rFonts w:asciiTheme="minorHAnsi" w:hAnsiTheme="minorHAnsi" w:cstheme="minorHAnsi"/>
        </w:rPr>
      </w:pPr>
      <w:r w:rsidRPr="00B25C8A">
        <w:rPr>
          <w:rFonts w:asciiTheme="minorHAnsi" w:hAnsiTheme="minorHAnsi" w:cstheme="minorHAnsi"/>
        </w:rPr>
        <w:t xml:space="preserve">I genitori possono disdire il pasto del proprio figlio qualora assente tramite telefonata automatizzata con risponditore vocale al seguente numero: </w:t>
      </w:r>
      <w:r w:rsidRPr="00B25C8A">
        <w:rPr>
          <w:rFonts w:asciiTheme="minorHAnsi" w:hAnsiTheme="minorHAnsi" w:cstheme="minorHAnsi"/>
          <w:b/>
          <w:bCs/>
        </w:rPr>
        <w:t>0294757575</w:t>
      </w:r>
      <w:r w:rsidR="008E1929">
        <w:rPr>
          <w:rFonts w:asciiTheme="minorHAnsi" w:hAnsiTheme="minorHAnsi" w:cstheme="minorHAnsi"/>
        </w:rPr>
        <w:t xml:space="preserve"> o con </w:t>
      </w:r>
      <w:r w:rsidRPr="00B25C8A">
        <w:rPr>
          <w:rFonts w:asciiTheme="minorHAnsi" w:hAnsiTheme="minorHAnsi" w:cstheme="minorHAnsi"/>
        </w:rPr>
        <w:t xml:space="preserve">Applicazione </w:t>
      </w:r>
      <w:proofErr w:type="spellStart"/>
      <w:r w:rsidRPr="00B25C8A">
        <w:rPr>
          <w:rFonts w:asciiTheme="minorHAnsi" w:hAnsiTheme="minorHAnsi" w:cstheme="minorHAnsi"/>
        </w:rPr>
        <w:t>Comunicapp</w:t>
      </w:r>
      <w:proofErr w:type="spellEnd"/>
      <w:r w:rsidRPr="00B25C8A">
        <w:rPr>
          <w:rFonts w:asciiTheme="minorHAnsi" w:hAnsiTheme="minorHAnsi" w:cstheme="minorHAnsi"/>
        </w:rPr>
        <w:t xml:space="preserve"> per smartphone e </w:t>
      </w:r>
      <w:r w:rsidR="008E1929">
        <w:rPr>
          <w:rFonts w:asciiTheme="minorHAnsi" w:hAnsiTheme="minorHAnsi" w:cstheme="minorHAnsi"/>
        </w:rPr>
        <w:t>tramite link nell’apposita sezione Disdetta.</w:t>
      </w:r>
    </w:p>
    <w:p w14:paraId="25AB6684" w14:textId="77777777" w:rsidR="0081007D" w:rsidRDefault="0081007D">
      <w:pPr>
        <w:pStyle w:val="Corpotesto"/>
        <w:rPr>
          <w:u w:val="single"/>
        </w:rPr>
      </w:pPr>
    </w:p>
    <w:p w14:paraId="3F409051" w14:textId="582AB3F9" w:rsidR="0081007D" w:rsidRPr="00B25C8A" w:rsidRDefault="0081007D" w:rsidP="0081007D">
      <w:pPr>
        <w:pStyle w:val="Corpotesto"/>
        <w:spacing w:before="193" w:line="273" w:lineRule="auto"/>
        <w:ind w:right="79"/>
        <w:jc w:val="both"/>
        <w:rPr>
          <w:rFonts w:asciiTheme="minorHAnsi" w:eastAsiaTheme="minorHAnsi" w:hAnsiTheme="minorHAnsi" w:cstheme="minorHAnsi"/>
          <w:b/>
          <w:color w:val="0462C1"/>
          <w:spacing w:val="-4"/>
          <w:kern w:val="2"/>
          <w:u w:val="single" w:color="0462C1"/>
          <w14:ligatures w14:val="standardContextual"/>
        </w:rPr>
      </w:pPr>
      <w:proofErr w:type="gramStart"/>
      <w:r w:rsidRPr="00B25C8A">
        <w:rPr>
          <w:rFonts w:asciiTheme="minorHAnsi" w:hAnsiTheme="minorHAnsi" w:cstheme="minorHAnsi"/>
          <w:b/>
          <w:bCs/>
        </w:rPr>
        <w:t>E’</w:t>
      </w:r>
      <w:proofErr w:type="gramEnd"/>
      <w:r w:rsidRPr="00B25C8A">
        <w:rPr>
          <w:rFonts w:asciiTheme="minorHAnsi" w:hAnsiTheme="minorHAnsi" w:cstheme="minorHAnsi"/>
          <w:b/>
          <w:bCs/>
        </w:rPr>
        <w:t xml:space="preserve"> inoltre obbligatorio allegare certificato medico in caso di allergie e/o intolleranze</w:t>
      </w:r>
      <w:r w:rsidR="00DF348E">
        <w:rPr>
          <w:rFonts w:asciiTheme="minorHAnsi" w:hAnsiTheme="minorHAnsi" w:cstheme="minorHAnsi"/>
          <w:b/>
          <w:bCs/>
        </w:rPr>
        <w:t xml:space="preserve"> in fase di iscrizione.</w:t>
      </w:r>
      <w:r w:rsidR="00DF348E" w:rsidRPr="00B25C8A">
        <w:rPr>
          <w:rFonts w:asciiTheme="minorHAnsi" w:eastAsiaTheme="minorHAnsi" w:hAnsiTheme="minorHAnsi" w:cstheme="minorHAnsi"/>
          <w:b/>
          <w:color w:val="0462C1"/>
          <w:spacing w:val="-4"/>
          <w:kern w:val="2"/>
          <w:u w:val="single" w:color="0462C1"/>
          <w14:ligatures w14:val="standardContextual"/>
        </w:rPr>
        <w:t xml:space="preserve"> </w:t>
      </w:r>
    </w:p>
    <w:p w14:paraId="100FAD41" w14:textId="77777777" w:rsidR="009249B3" w:rsidRDefault="009249B3">
      <w:pPr>
        <w:pStyle w:val="Corpotesto"/>
        <w:spacing w:before="86"/>
      </w:pPr>
    </w:p>
    <w:p w14:paraId="447657F3" w14:textId="51E86EAD" w:rsidR="009249B3" w:rsidRPr="00354B02" w:rsidRDefault="00F65578">
      <w:pPr>
        <w:pStyle w:val="Corpotesto"/>
        <w:ind w:left="567"/>
        <w:rPr>
          <w:rFonts w:asciiTheme="minorHAnsi" w:hAnsiTheme="minorHAnsi" w:cstheme="minorHAnsi"/>
        </w:rPr>
      </w:pPr>
      <w:r w:rsidRPr="00354B02">
        <w:rPr>
          <w:rFonts w:asciiTheme="minorHAnsi" w:hAnsiTheme="minorHAnsi" w:cstheme="minorHAnsi"/>
        </w:rPr>
        <w:t xml:space="preserve">Per eventuali informazioni </w:t>
      </w:r>
      <w:r w:rsidR="008E1929" w:rsidRPr="00354B02">
        <w:rPr>
          <w:rFonts w:asciiTheme="minorHAnsi" w:hAnsiTheme="minorHAnsi" w:cstheme="minorHAnsi"/>
        </w:rPr>
        <w:t xml:space="preserve">o per supporto sul portale </w:t>
      </w:r>
      <w:r w:rsidRPr="00354B02">
        <w:rPr>
          <w:rFonts w:asciiTheme="minorHAnsi" w:hAnsiTheme="minorHAnsi" w:cstheme="minorHAnsi"/>
        </w:rPr>
        <w:t>potete far riferimento a:</w:t>
      </w:r>
    </w:p>
    <w:p w14:paraId="5849C1DA" w14:textId="77777777" w:rsidR="008E1929" w:rsidRPr="00354B02" w:rsidRDefault="008E1929">
      <w:pPr>
        <w:pStyle w:val="Corpotesto"/>
        <w:ind w:left="567"/>
        <w:rPr>
          <w:rFonts w:asciiTheme="minorHAnsi" w:hAnsiTheme="minorHAnsi" w:cstheme="minorHAnsi"/>
        </w:rPr>
      </w:pPr>
    </w:p>
    <w:p w14:paraId="32AC10C0" w14:textId="13202934" w:rsidR="008E1929" w:rsidRPr="00354B02" w:rsidRDefault="008E1929">
      <w:pPr>
        <w:pStyle w:val="Corpotesto"/>
        <w:ind w:left="567"/>
        <w:rPr>
          <w:rFonts w:asciiTheme="minorHAnsi" w:hAnsiTheme="minorHAnsi" w:cstheme="minorHAnsi"/>
        </w:rPr>
      </w:pPr>
      <w:r w:rsidRPr="00354B02">
        <w:rPr>
          <w:rFonts w:asciiTheme="minorHAnsi" w:hAnsiTheme="minorHAnsi" w:cstheme="minorHAnsi"/>
        </w:rPr>
        <w:t>Sofia Bernazzani</w:t>
      </w:r>
    </w:p>
    <w:p w14:paraId="2683E3E0" w14:textId="77777777" w:rsidR="006357DA" w:rsidRPr="00354B02" w:rsidRDefault="006357DA" w:rsidP="006357DA">
      <w:pPr>
        <w:pStyle w:val="Corpotesto"/>
        <w:numPr>
          <w:ilvl w:val="0"/>
          <w:numId w:val="2"/>
        </w:numPr>
        <w:spacing w:before="156"/>
        <w:rPr>
          <w:rFonts w:asciiTheme="minorHAnsi" w:hAnsiTheme="minorHAnsi" w:cstheme="minorHAnsi"/>
          <w:b/>
          <w:bCs/>
        </w:rPr>
      </w:pPr>
      <w:r w:rsidRPr="00354B02">
        <w:rPr>
          <w:rFonts w:asciiTheme="minorHAnsi" w:hAnsiTheme="minorHAnsi" w:cstheme="minorHAnsi"/>
        </w:rPr>
        <w:t>E-mail:</w:t>
      </w:r>
      <w:r w:rsidRPr="008E1929">
        <w:rPr>
          <w:rFonts w:asciiTheme="minorHAnsi" w:hAnsiTheme="minorHAnsi" w:cstheme="minorHAnsi"/>
        </w:rPr>
        <w:t xml:space="preserve"> </w:t>
      </w:r>
      <w:hyperlink r:id="rId9" w:history="1">
        <w:r w:rsidRPr="00354B02">
          <w:rPr>
            <w:rFonts w:asciiTheme="minorHAnsi" w:hAnsiTheme="minorHAnsi" w:cstheme="minorHAnsi"/>
            <w:b/>
            <w:bCs/>
          </w:rPr>
          <w:t>ufficio.italiachef@italiachef.it</w:t>
        </w:r>
      </w:hyperlink>
    </w:p>
    <w:p w14:paraId="45D77965" w14:textId="578DE73F" w:rsidR="0081007D" w:rsidRPr="00354B02" w:rsidRDefault="00F65578" w:rsidP="00B25C8A">
      <w:pPr>
        <w:pStyle w:val="Paragrafoelenco"/>
        <w:numPr>
          <w:ilvl w:val="0"/>
          <w:numId w:val="2"/>
        </w:numPr>
        <w:tabs>
          <w:tab w:val="left" w:pos="1287"/>
        </w:tabs>
        <w:spacing w:before="195"/>
        <w:rPr>
          <w:rFonts w:asciiTheme="minorHAnsi" w:hAnsiTheme="minorHAnsi" w:cstheme="minorHAnsi"/>
          <w:sz w:val="24"/>
          <w:szCs w:val="24"/>
          <w:u w:val="none"/>
        </w:rPr>
      </w:pPr>
      <w:r w:rsidRPr="00354B02">
        <w:rPr>
          <w:rFonts w:asciiTheme="minorHAnsi" w:hAnsiTheme="minorHAnsi" w:cstheme="minorHAnsi"/>
          <w:sz w:val="24"/>
          <w:szCs w:val="24"/>
          <w:u w:val="none"/>
        </w:rPr>
        <w:t>Telefono: 0523-602725</w:t>
      </w:r>
    </w:p>
    <w:p w14:paraId="0C8C5680" w14:textId="7B27EDB7" w:rsidR="00403202" w:rsidRPr="00354B02" w:rsidRDefault="00403202">
      <w:pPr>
        <w:pStyle w:val="Paragrafoelenco"/>
        <w:numPr>
          <w:ilvl w:val="0"/>
          <w:numId w:val="1"/>
        </w:numPr>
        <w:tabs>
          <w:tab w:val="left" w:pos="1287"/>
        </w:tabs>
        <w:spacing w:before="195"/>
        <w:ind w:hanging="360"/>
        <w:rPr>
          <w:rFonts w:asciiTheme="minorHAnsi" w:hAnsiTheme="minorHAnsi" w:cstheme="minorHAnsi"/>
          <w:sz w:val="24"/>
          <w:szCs w:val="24"/>
          <w:u w:val="none"/>
        </w:rPr>
      </w:pPr>
      <w:r w:rsidRPr="00354B02">
        <w:rPr>
          <w:rFonts w:asciiTheme="minorHAnsi" w:hAnsiTheme="minorHAnsi" w:cstheme="minorHAnsi"/>
          <w:sz w:val="24"/>
          <w:szCs w:val="24"/>
          <w:u w:val="none"/>
        </w:rPr>
        <w:t xml:space="preserve">Cellulare: </w:t>
      </w:r>
      <w:r w:rsidR="0026181F" w:rsidRPr="00354B02">
        <w:rPr>
          <w:rFonts w:asciiTheme="minorHAnsi" w:hAnsiTheme="minorHAnsi" w:cstheme="minorHAnsi"/>
          <w:sz w:val="24"/>
          <w:szCs w:val="24"/>
          <w:u w:val="none"/>
        </w:rPr>
        <w:t>348-6343160</w:t>
      </w:r>
    </w:p>
    <w:p w14:paraId="1D799B90" w14:textId="549B7655" w:rsidR="009249B3" w:rsidRPr="00F5421A" w:rsidRDefault="00F5421A" w:rsidP="00F5421A">
      <w:pPr>
        <w:tabs>
          <w:tab w:val="left" w:pos="1287"/>
        </w:tabs>
        <w:spacing w:before="195"/>
        <w:rPr>
          <w:rFonts w:asciiTheme="minorHAnsi" w:hAnsiTheme="minorHAnsi" w:cstheme="minorHAnsi"/>
          <w:sz w:val="24"/>
          <w:szCs w:val="24"/>
        </w:rPr>
      </w:pPr>
      <w:r>
        <w:rPr>
          <w:rFonts w:asciiTheme="minorHAnsi" w:hAnsiTheme="minorHAnsi" w:cstheme="minorHAnsi"/>
          <w:sz w:val="24"/>
          <w:szCs w:val="24"/>
        </w:rPr>
        <w:t xml:space="preserve">          </w:t>
      </w:r>
      <w:r w:rsidRPr="00F5421A">
        <w:rPr>
          <w:rFonts w:asciiTheme="minorHAnsi" w:hAnsiTheme="minorHAnsi" w:cstheme="minorHAnsi"/>
          <w:sz w:val="24"/>
          <w:szCs w:val="24"/>
        </w:rPr>
        <w:t>Dal lunedì al venerdì dalle ore 9</w:t>
      </w:r>
      <w:r w:rsidR="00A47EDC" w:rsidRPr="00F5421A">
        <w:rPr>
          <w:rFonts w:asciiTheme="minorHAnsi" w:hAnsiTheme="minorHAnsi" w:cstheme="minorHAnsi"/>
          <w:sz w:val="24"/>
          <w:szCs w:val="24"/>
        </w:rPr>
        <w:t>:</w:t>
      </w:r>
      <w:r w:rsidRPr="00F5421A">
        <w:rPr>
          <w:rFonts w:asciiTheme="minorHAnsi" w:hAnsiTheme="minorHAnsi" w:cstheme="minorHAnsi"/>
          <w:sz w:val="24"/>
          <w:szCs w:val="24"/>
        </w:rPr>
        <w:t>00 alle ore 14</w:t>
      </w:r>
      <w:r w:rsidR="00A47EDC" w:rsidRPr="00F5421A">
        <w:rPr>
          <w:rFonts w:asciiTheme="minorHAnsi" w:hAnsiTheme="minorHAnsi" w:cstheme="minorHAnsi"/>
          <w:sz w:val="24"/>
          <w:szCs w:val="24"/>
        </w:rPr>
        <w:t>:</w:t>
      </w:r>
      <w:r w:rsidRPr="00F5421A">
        <w:rPr>
          <w:rFonts w:asciiTheme="minorHAnsi" w:hAnsiTheme="minorHAnsi" w:cstheme="minorHAnsi"/>
          <w:sz w:val="24"/>
          <w:szCs w:val="24"/>
        </w:rPr>
        <w:t>00.</w:t>
      </w:r>
    </w:p>
    <w:p w14:paraId="59BA55E8" w14:textId="77777777" w:rsidR="008E1929" w:rsidRPr="008E1929" w:rsidRDefault="008E1929">
      <w:pPr>
        <w:pStyle w:val="Corpotesto"/>
        <w:spacing w:before="196"/>
        <w:ind w:left="567"/>
        <w:rPr>
          <w:rFonts w:asciiTheme="minorHAnsi" w:hAnsiTheme="minorHAnsi" w:cstheme="minorHAnsi"/>
        </w:rPr>
      </w:pPr>
    </w:p>
    <w:p w14:paraId="3B84D111" w14:textId="3A33FF1F" w:rsidR="009249B3" w:rsidRPr="008E1929" w:rsidRDefault="00F65578">
      <w:pPr>
        <w:spacing w:before="38" w:line="410" w:lineRule="auto"/>
        <w:ind w:left="567" w:right="4770"/>
        <w:rPr>
          <w:rFonts w:asciiTheme="minorHAnsi" w:hAnsiTheme="minorHAnsi" w:cstheme="minorHAnsi"/>
          <w:sz w:val="24"/>
          <w:szCs w:val="24"/>
        </w:rPr>
      </w:pPr>
      <w:r w:rsidRPr="008E1929">
        <w:rPr>
          <w:rFonts w:asciiTheme="minorHAnsi" w:hAnsiTheme="minorHAnsi" w:cstheme="minorHAnsi"/>
          <w:spacing w:val="-2"/>
          <w:sz w:val="24"/>
          <w:szCs w:val="24"/>
        </w:rPr>
        <w:t>Rimaniamo</w:t>
      </w:r>
      <w:r w:rsidRPr="008E1929">
        <w:rPr>
          <w:rFonts w:asciiTheme="minorHAnsi" w:hAnsiTheme="minorHAnsi" w:cstheme="minorHAnsi"/>
          <w:spacing w:val="-19"/>
          <w:sz w:val="24"/>
          <w:szCs w:val="24"/>
        </w:rPr>
        <w:t xml:space="preserve"> </w:t>
      </w:r>
      <w:r w:rsidRPr="008E1929">
        <w:rPr>
          <w:rFonts w:asciiTheme="minorHAnsi" w:hAnsiTheme="minorHAnsi" w:cstheme="minorHAnsi"/>
          <w:spacing w:val="-2"/>
          <w:sz w:val="24"/>
          <w:szCs w:val="24"/>
        </w:rPr>
        <w:t>a</w:t>
      </w:r>
      <w:r w:rsidRPr="008E1929">
        <w:rPr>
          <w:rFonts w:asciiTheme="minorHAnsi" w:hAnsiTheme="minorHAnsi" w:cstheme="minorHAnsi"/>
          <w:spacing w:val="-20"/>
          <w:sz w:val="24"/>
          <w:szCs w:val="24"/>
        </w:rPr>
        <w:t xml:space="preserve"> </w:t>
      </w:r>
      <w:r w:rsidRPr="008E1929">
        <w:rPr>
          <w:rFonts w:asciiTheme="minorHAnsi" w:hAnsiTheme="minorHAnsi" w:cstheme="minorHAnsi"/>
          <w:spacing w:val="-2"/>
          <w:sz w:val="24"/>
          <w:szCs w:val="24"/>
        </w:rPr>
        <w:t>disposizione</w:t>
      </w:r>
      <w:r w:rsidRPr="008E1929">
        <w:rPr>
          <w:rFonts w:asciiTheme="minorHAnsi" w:hAnsiTheme="minorHAnsi" w:cstheme="minorHAnsi"/>
          <w:spacing w:val="-23"/>
          <w:sz w:val="24"/>
          <w:szCs w:val="24"/>
        </w:rPr>
        <w:t xml:space="preserve"> </w:t>
      </w:r>
      <w:r w:rsidRPr="008E1929">
        <w:rPr>
          <w:rFonts w:asciiTheme="minorHAnsi" w:hAnsiTheme="minorHAnsi" w:cstheme="minorHAnsi"/>
          <w:spacing w:val="-2"/>
          <w:sz w:val="24"/>
          <w:szCs w:val="24"/>
        </w:rPr>
        <w:t>per</w:t>
      </w:r>
      <w:r w:rsidRPr="008E1929">
        <w:rPr>
          <w:rFonts w:asciiTheme="minorHAnsi" w:hAnsiTheme="minorHAnsi" w:cstheme="minorHAnsi"/>
          <w:spacing w:val="-20"/>
          <w:sz w:val="24"/>
          <w:szCs w:val="24"/>
        </w:rPr>
        <w:t xml:space="preserve"> </w:t>
      </w:r>
      <w:r w:rsidRPr="008E1929">
        <w:rPr>
          <w:rFonts w:asciiTheme="minorHAnsi" w:hAnsiTheme="minorHAnsi" w:cstheme="minorHAnsi"/>
          <w:spacing w:val="-2"/>
          <w:sz w:val="24"/>
          <w:szCs w:val="24"/>
        </w:rPr>
        <w:t>qualsiasi</w:t>
      </w:r>
      <w:r w:rsidRPr="008E1929">
        <w:rPr>
          <w:rFonts w:asciiTheme="minorHAnsi" w:hAnsiTheme="minorHAnsi" w:cstheme="minorHAnsi"/>
          <w:spacing w:val="-21"/>
          <w:sz w:val="24"/>
          <w:szCs w:val="24"/>
        </w:rPr>
        <w:t xml:space="preserve"> </w:t>
      </w:r>
      <w:r w:rsidRPr="008E1929">
        <w:rPr>
          <w:rFonts w:asciiTheme="minorHAnsi" w:hAnsiTheme="minorHAnsi" w:cstheme="minorHAnsi"/>
          <w:spacing w:val="-2"/>
          <w:sz w:val="24"/>
          <w:szCs w:val="24"/>
        </w:rPr>
        <w:t xml:space="preserve">chiarimento </w:t>
      </w:r>
      <w:r w:rsidRPr="008E1929">
        <w:rPr>
          <w:rFonts w:asciiTheme="minorHAnsi" w:hAnsiTheme="minorHAnsi" w:cstheme="minorHAnsi"/>
          <w:sz w:val="24"/>
          <w:szCs w:val="24"/>
        </w:rPr>
        <w:t>Cordiali</w:t>
      </w:r>
      <w:r w:rsidRPr="008E1929">
        <w:rPr>
          <w:rFonts w:asciiTheme="minorHAnsi" w:hAnsiTheme="minorHAnsi" w:cstheme="minorHAnsi"/>
          <w:spacing w:val="-16"/>
          <w:sz w:val="24"/>
          <w:szCs w:val="24"/>
        </w:rPr>
        <w:t xml:space="preserve"> </w:t>
      </w:r>
      <w:r w:rsidRPr="008E1929">
        <w:rPr>
          <w:rFonts w:asciiTheme="minorHAnsi" w:hAnsiTheme="minorHAnsi" w:cstheme="minorHAnsi"/>
          <w:sz w:val="24"/>
          <w:szCs w:val="24"/>
        </w:rPr>
        <w:t>saluti</w:t>
      </w:r>
    </w:p>
    <w:p w14:paraId="71555110" w14:textId="0EEC60C3" w:rsidR="009249B3" w:rsidRDefault="009249B3">
      <w:pPr>
        <w:pStyle w:val="Corpotesto"/>
        <w:rPr>
          <w:sz w:val="20"/>
        </w:rPr>
      </w:pPr>
    </w:p>
    <w:p w14:paraId="26CEBBF2" w14:textId="59341F81" w:rsidR="009249B3" w:rsidRDefault="009249B3">
      <w:pPr>
        <w:pStyle w:val="Corpotesto"/>
        <w:rPr>
          <w:sz w:val="20"/>
        </w:rPr>
      </w:pPr>
    </w:p>
    <w:p w14:paraId="640CEC75" w14:textId="77777777" w:rsidR="009249B3" w:rsidRDefault="009249B3">
      <w:pPr>
        <w:pStyle w:val="Corpotesto"/>
        <w:rPr>
          <w:sz w:val="20"/>
        </w:rPr>
      </w:pPr>
    </w:p>
    <w:p w14:paraId="5ED83186" w14:textId="418C04F3" w:rsidR="009249B3" w:rsidRDefault="009249B3">
      <w:pPr>
        <w:pStyle w:val="Corpotesto"/>
        <w:rPr>
          <w:sz w:val="20"/>
        </w:rPr>
      </w:pPr>
    </w:p>
    <w:p w14:paraId="26F0C689" w14:textId="77777777" w:rsidR="009249B3" w:rsidRDefault="009249B3">
      <w:pPr>
        <w:pStyle w:val="Corpotesto"/>
        <w:rPr>
          <w:sz w:val="20"/>
        </w:rPr>
      </w:pPr>
    </w:p>
    <w:p w14:paraId="7DFD3BF9" w14:textId="176B233B" w:rsidR="009249B3" w:rsidRDefault="009249B3">
      <w:pPr>
        <w:pStyle w:val="Corpotesto"/>
        <w:spacing w:before="22"/>
        <w:rPr>
          <w:sz w:val="20"/>
        </w:rPr>
      </w:pPr>
    </w:p>
    <w:sectPr w:rsidR="009249B3" w:rsidSect="003923C5">
      <w:headerReference w:type="default" r:id="rId10"/>
      <w:footerReference w:type="default" r:id="rId11"/>
      <w:type w:val="continuous"/>
      <w:pgSz w:w="11910" w:h="16840"/>
      <w:pgMar w:top="658" w:right="567" w:bottom="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81507" w14:textId="77777777" w:rsidR="00F65578" w:rsidRDefault="00F65578" w:rsidP="003923C5">
      <w:r>
        <w:separator/>
      </w:r>
    </w:p>
  </w:endnote>
  <w:endnote w:type="continuationSeparator" w:id="0">
    <w:p w14:paraId="696882D9" w14:textId="77777777" w:rsidR="00F65578" w:rsidRDefault="00F65578" w:rsidP="0039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8F1B2" w14:textId="29F3234A" w:rsidR="0081007D" w:rsidRDefault="0081007D">
    <w:pPr>
      <w:pStyle w:val="Pidipagina"/>
    </w:pPr>
    <w:r>
      <w:rPr>
        <w:noProof/>
        <w:sz w:val="20"/>
      </w:rPr>
      <w:drawing>
        <wp:inline distT="0" distB="0" distL="0" distR="0" wp14:anchorId="6F9DAA0B" wp14:editId="2561EDC6">
          <wp:extent cx="6565265" cy="777240"/>
          <wp:effectExtent l="0" t="0" r="6985" b="3810"/>
          <wp:docPr id="3909838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5265" cy="777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D80FF" w14:textId="77777777" w:rsidR="00F65578" w:rsidRDefault="00F65578" w:rsidP="003923C5">
      <w:r>
        <w:separator/>
      </w:r>
    </w:p>
  </w:footnote>
  <w:footnote w:type="continuationSeparator" w:id="0">
    <w:p w14:paraId="0F00C41F" w14:textId="77777777" w:rsidR="00F65578" w:rsidRDefault="00F65578" w:rsidP="0039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94A59" w14:textId="6E0ACB32" w:rsidR="0081007D" w:rsidRDefault="0081007D">
    <w:pPr>
      <w:pStyle w:val="Intestazione"/>
    </w:pPr>
    <w:r>
      <w:rPr>
        <w:rFonts w:ascii="Times New Roman"/>
        <w:noProof/>
        <w:sz w:val="20"/>
      </w:rPr>
      <w:drawing>
        <wp:inline distT="0" distB="0" distL="0" distR="0" wp14:anchorId="2F223187" wp14:editId="5B034A53">
          <wp:extent cx="6730578" cy="578485"/>
          <wp:effectExtent l="0" t="0" r="0" b="0"/>
          <wp:docPr id="33389453" name="Image 1" descr="Immagine che contiene testo, Carattere, schermata, bianc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Carattere, schermata, bianco"/>
                  <pic:cNvPicPr/>
                </pic:nvPicPr>
                <pic:blipFill>
                  <a:blip r:embed="rId1" cstate="print"/>
                  <a:stretch>
                    <a:fillRect/>
                  </a:stretch>
                </pic:blipFill>
                <pic:spPr>
                  <a:xfrm>
                    <a:off x="0" y="0"/>
                    <a:ext cx="6769149" cy="581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02CD7"/>
    <w:multiLevelType w:val="hybridMultilevel"/>
    <w:tmpl w:val="9FC4ADF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17012C4C"/>
    <w:multiLevelType w:val="hybridMultilevel"/>
    <w:tmpl w:val="10A4CFB8"/>
    <w:lvl w:ilvl="0" w:tplc="402A03FE">
      <w:numFmt w:val="bullet"/>
      <w:lvlText w:val=""/>
      <w:lvlJc w:val="left"/>
      <w:pPr>
        <w:ind w:left="1287" w:hanging="361"/>
      </w:pPr>
      <w:rPr>
        <w:rFonts w:ascii="Symbol" w:eastAsia="Symbol" w:hAnsi="Symbol" w:cs="Symbol" w:hint="default"/>
        <w:b w:val="0"/>
        <w:bCs w:val="0"/>
        <w:i w:val="0"/>
        <w:iCs w:val="0"/>
        <w:spacing w:val="0"/>
        <w:w w:val="100"/>
        <w:sz w:val="24"/>
        <w:szCs w:val="24"/>
        <w:lang w:val="it-IT" w:eastAsia="en-US" w:bidi="ar-SA"/>
      </w:rPr>
    </w:lvl>
    <w:lvl w:ilvl="1" w:tplc="9E689C32">
      <w:numFmt w:val="bullet"/>
      <w:lvlText w:val="•"/>
      <w:lvlJc w:val="left"/>
      <w:pPr>
        <w:ind w:left="2229" w:hanging="361"/>
      </w:pPr>
      <w:rPr>
        <w:rFonts w:hint="default"/>
        <w:lang w:val="it-IT" w:eastAsia="en-US" w:bidi="ar-SA"/>
      </w:rPr>
    </w:lvl>
    <w:lvl w:ilvl="2" w:tplc="A62C585E">
      <w:numFmt w:val="bullet"/>
      <w:lvlText w:val="•"/>
      <w:lvlJc w:val="left"/>
      <w:pPr>
        <w:ind w:left="3178" w:hanging="361"/>
      </w:pPr>
      <w:rPr>
        <w:rFonts w:hint="default"/>
        <w:lang w:val="it-IT" w:eastAsia="en-US" w:bidi="ar-SA"/>
      </w:rPr>
    </w:lvl>
    <w:lvl w:ilvl="3" w:tplc="A806948C">
      <w:numFmt w:val="bullet"/>
      <w:lvlText w:val="•"/>
      <w:lvlJc w:val="left"/>
      <w:pPr>
        <w:ind w:left="4127" w:hanging="361"/>
      </w:pPr>
      <w:rPr>
        <w:rFonts w:hint="default"/>
        <w:lang w:val="it-IT" w:eastAsia="en-US" w:bidi="ar-SA"/>
      </w:rPr>
    </w:lvl>
    <w:lvl w:ilvl="4" w:tplc="60728CBA">
      <w:numFmt w:val="bullet"/>
      <w:lvlText w:val="•"/>
      <w:lvlJc w:val="left"/>
      <w:pPr>
        <w:ind w:left="5076" w:hanging="361"/>
      </w:pPr>
      <w:rPr>
        <w:rFonts w:hint="default"/>
        <w:lang w:val="it-IT" w:eastAsia="en-US" w:bidi="ar-SA"/>
      </w:rPr>
    </w:lvl>
    <w:lvl w:ilvl="5" w:tplc="3934F4D0">
      <w:numFmt w:val="bullet"/>
      <w:lvlText w:val="•"/>
      <w:lvlJc w:val="left"/>
      <w:pPr>
        <w:ind w:left="6026" w:hanging="361"/>
      </w:pPr>
      <w:rPr>
        <w:rFonts w:hint="default"/>
        <w:lang w:val="it-IT" w:eastAsia="en-US" w:bidi="ar-SA"/>
      </w:rPr>
    </w:lvl>
    <w:lvl w:ilvl="6" w:tplc="77B28C90">
      <w:numFmt w:val="bullet"/>
      <w:lvlText w:val="•"/>
      <w:lvlJc w:val="left"/>
      <w:pPr>
        <w:ind w:left="6975" w:hanging="361"/>
      </w:pPr>
      <w:rPr>
        <w:rFonts w:hint="default"/>
        <w:lang w:val="it-IT" w:eastAsia="en-US" w:bidi="ar-SA"/>
      </w:rPr>
    </w:lvl>
    <w:lvl w:ilvl="7" w:tplc="DF6A6978">
      <w:numFmt w:val="bullet"/>
      <w:lvlText w:val="•"/>
      <w:lvlJc w:val="left"/>
      <w:pPr>
        <w:ind w:left="7924" w:hanging="361"/>
      </w:pPr>
      <w:rPr>
        <w:rFonts w:hint="default"/>
        <w:lang w:val="it-IT" w:eastAsia="en-US" w:bidi="ar-SA"/>
      </w:rPr>
    </w:lvl>
    <w:lvl w:ilvl="8" w:tplc="C0227F5E">
      <w:numFmt w:val="bullet"/>
      <w:lvlText w:val="•"/>
      <w:lvlJc w:val="left"/>
      <w:pPr>
        <w:ind w:left="8873" w:hanging="361"/>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3"/>
    <w:rsid w:val="00064F98"/>
    <w:rsid w:val="0026181F"/>
    <w:rsid w:val="00291C30"/>
    <w:rsid w:val="0031327E"/>
    <w:rsid w:val="00354B02"/>
    <w:rsid w:val="003717DE"/>
    <w:rsid w:val="003923C5"/>
    <w:rsid w:val="003B5FFE"/>
    <w:rsid w:val="003E2438"/>
    <w:rsid w:val="00403202"/>
    <w:rsid w:val="0044789B"/>
    <w:rsid w:val="00537B8C"/>
    <w:rsid w:val="00585E76"/>
    <w:rsid w:val="006055DE"/>
    <w:rsid w:val="006357DA"/>
    <w:rsid w:val="00653774"/>
    <w:rsid w:val="006D02E6"/>
    <w:rsid w:val="006F28F2"/>
    <w:rsid w:val="00753367"/>
    <w:rsid w:val="00776D60"/>
    <w:rsid w:val="007C5F53"/>
    <w:rsid w:val="0081007D"/>
    <w:rsid w:val="008E1929"/>
    <w:rsid w:val="009249B3"/>
    <w:rsid w:val="00A47EDC"/>
    <w:rsid w:val="00A574E7"/>
    <w:rsid w:val="00AB645D"/>
    <w:rsid w:val="00B25C8A"/>
    <w:rsid w:val="00B306B2"/>
    <w:rsid w:val="00B34A4C"/>
    <w:rsid w:val="00B45247"/>
    <w:rsid w:val="00D21668"/>
    <w:rsid w:val="00D74F34"/>
    <w:rsid w:val="00DF348E"/>
    <w:rsid w:val="00DF74D9"/>
    <w:rsid w:val="00EE7524"/>
    <w:rsid w:val="00F0042D"/>
    <w:rsid w:val="00F447E9"/>
    <w:rsid w:val="00F5421A"/>
    <w:rsid w:val="00F65578"/>
    <w:rsid w:val="00F65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69D7"/>
  <w15:docId w15:val="{A0CCF81B-62FA-40F1-AC50-82178853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next w:val="Normale"/>
    <w:link w:val="Titolo1Carattere"/>
    <w:uiPriority w:val="9"/>
    <w:qFormat/>
    <w:rsid w:val="00753367"/>
    <w:pPr>
      <w:keepNext/>
      <w:keepLines/>
      <w:widowControl/>
      <w:autoSpaceDE/>
      <w:autoSpaceDN/>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99"/>
      <w:ind w:left="567"/>
    </w:pPr>
    <w:rPr>
      <w:b/>
      <w:bCs/>
      <w:sz w:val="32"/>
      <w:szCs w:val="32"/>
      <w:u w:val="single" w:color="000000"/>
    </w:rPr>
  </w:style>
  <w:style w:type="paragraph" w:styleId="Paragrafoelenco">
    <w:name w:val="List Paragraph"/>
    <w:basedOn w:val="Normale"/>
    <w:uiPriority w:val="1"/>
    <w:qFormat/>
    <w:pPr>
      <w:spacing w:before="42"/>
      <w:ind w:left="1287" w:hanging="360"/>
    </w:pPr>
    <w:rPr>
      <w:u w:val="single" w:color="000000"/>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923C5"/>
    <w:rPr>
      <w:color w:val="0000FF" w:themeColor="hyperlink"/>
      <w:u w:val="single"/>
    </w:rPr>
  </w:style>
  <w:style w:type="character" w:styleId="Menzionenonrisolta">
    <w:name w:val="Unresolved Mention"/>
    <w:basedOn w:val="Carpredefinitoparagrafo"/>
    <w:uiPriority w:val="99"/>
    <w:semiHidden/>
    <w:unhideWhenUsed/>
    <w:rsid w:val="003923C5"/>
    <w:rPr>
      <w:color w:val="605E5C"/>
      <w:shd w:val="clear" w:color="auto" w:fill="E1DFDD"/>
    </w:rPr>
  </w:style>
  <w:style w:type="paragraph" w:styleId="Intestazione">
    <w:name w:val="header"/>
    <w:basedOn w:val="Normale"/>
    <w:link w:val="IntestazioneCarattere"/>
    <w:uiPriority w:val="99"/>
    <w:unhideWhenUsed/>
    <w:rsid w:val="003923C5"/>
    <w:pPr>
      <w:tabs>
        <w:tab w:val="center" w:pos="4819"/>
        <w:tab w:val="right" w:pos="9638"/>
      </w:tabs>
    </w:pPr>
  </w:style>
  <w:style w:type="character" w:customStyle="1" w:styleId="IntestazioneCarattere">
    <w:name w:val="Intestazione Carattere"/>
    <w:basedOn w:val="Carpredefinitoparagrafo"/>
    <w:link w:val="Intestazione"/>
    <w:uiPriority w:val="99"/>
    <w:rsid w:val="003923C5"/>
    <w:rPr>
      <w:rFonts w:ascii="Trebuchet MS" w:eastAsia="Trebuchet MS" w:hAnsi="Trebuchet MS" w:cs="Trebuchet MS"/>
      <w:lang w:val="it-IT"/>
    </w:rPr>
  </w:style>
  <w:style w:type="paragraph" w:styleId="Pidipagina">
    <w:name w:val="footer"/>
    <w:basedOn w:val="Normale"/>
    <w:link w:val="PidipaginaCarattere"/>
    <w:uiPriority w:val="99"/>
    <w:unhideWhenUsed/>
    <w:rsid w:val="003923C5"/>
    <w:pPr>
      <w:tabs>
        <w:tab w:val="center" w:pos="4819"/>
        <w:tab w:val="right" w:pos="9638"/>
      </w:tabs>
    </w:pPr>
  </w:style>
  <w:style w:type="character" w:customStyle="1" w:styleId="PidipaginaCarattere">
    <w:name w:val="Piè di pagina Carattere"/>
    <w:basedOn w:val="Carpredefinitoparagrafo"/>
    <w:link w:val="Pidipagina"/>
    <w:uiPriority w:val="99"/>
    <w:rsid w:val="003923C5"/>
    <w:rPr>
      <w:rFonts w:ascii="Trebuchet MS" w:eastAsia="Trebuchet MS" w:hAnsi="Trebuchet MS" w:cs="Trebuchet MS"/>
      <w:lang w:val="it-IT"/>
    </w:rPr>
  </w:style>
  <w:style w:type="character" w:customStyle="1" w:styleId="Titolo1Carattere">
    <w:name w:val="Titolo 1 Carattere"/>
    <w:basedOn w:val="Carpredefinitoparagrafo"/>
    <w:link w:val="Titolo1"/>
    <w:uiPriority w:val="9"/>
    <w:rsid w:val="00753367"/>
    <w:rPr>
      <w:rFonts w:asciiTheme="majorHAnsi" w:eastAsiaTheme="majorEastAsia" w:hAnsiTheme="majorHAnsi" w:cstheme="majorBidi"/>
      <w:color w:val="365F91" w:themeColor="accent1" w:themeShade="BF"/>
      <w:kern w:val="2"/>
      <w:sz w:val="40"/>
      <w:szCs w:val="40"/>
      <w:lang w:val="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4.eticasoluzioni.com/gossolengoportaleg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fficio.italiachef@italiachef.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3849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Bernazzani</dc:creator>
  <cp:lastModifiedBy>Laura Rapacioli</cp:lastModifiedBy>
  <cp:revision>2</cp:revision>
  <cp:lastPrinted>2025-08-29T08:50:00Z</cp:lastPrinted>
  <dcterms:created xsi:type="dcterms:W3CDTF">2025-09-01T07:41:00Z</dcterms:created>
  <dcterms:modified xsi:type="dcterms:W3CDTF">2025-09-01T07:41:00Z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per Microsoft 365</vt:lpwstr>
  </property>
  <property fmtid="{D5CDD505-2E9C-101B-9397-08002B2CF9AE}" pid="4" name="LastSaved">
    <vt:filetime>2025-08-25T00:00:00Z</vt:filetime>
  </property>
  <property fmtid="{D5CDD505-2E9C-101B-9397-08002B2CF9AE}" pid="5" name="Producer">
    <vt:lpwstr>Microsoft® Word per Microsoft 365</vt:lpwstr>
  </property>
</Properties>
</file>