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11F" w:rsidRPr="00C95939" w:rsidRDefault="001A5E34">
      <w:pPr>
        <w:pStyle w:val="Corpotesto"/>
        <w:ind w:left="8142"/>
        <w:rPr>
          <w:rFonts w:ascii="Times New Roman" w:hAnsi="Times New Roman" w:cs="Times New Roman"/>
          <w:sz w:val="28"/>
          <w:szCs w:val="28"/>
        </w:rPr>
      </w:pPr>
      <w:r w:rsidRPr="00C95939">
        <w:rPr>
          <w:rFonts w:ascii="Times New Roman" w:hAnsi="Times New Roman" w:cs="Times New Roman"/>
          <w:noProof/>
          <w:sz w:val="28"/>
          <w:szCs w:val="28"/>
          <w:lang w:eastAsia="it-IT"/>
        </w:rPr>
        <mc:AlternateContent>
          <mc:Choice Requires="wps">
            <w:drawing>
              <wp:inline distT="0" distB="0" distL="0" distR="0">
                <wp:extent cx="1586120" cy="254442"/>
                <wp:effectExtent l="0" t="0" r="1460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120" cy="25444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311F" w:rsidRDefault="001A5E34">
                            <w:pPr>
                              <w:spacing w:before="76"/>
                              <w:ind w:left="146"/>
                              <w:rPr>
                                <w:rFonts w:ascii="Times New Roman"/>
                                <w:b/>
                                <w:sz w:val="24"/>
                              </w:rPr>
                            </w:pPr>
                            <w:r>
                              <w:rPr>
                                <w:rFonts w:ascii="Times New Roman"/>
                                <w:b/>
                                <w:sz w:val="24"/>
                              </w:rPr>
                              <w:t>Allegato 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24.9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" filled="f">
                <v:textbox inset="0,0,0,0">
                  <w:txbxContent>
                    <w:p w:rsidR="0090311F" w:rsidRDefault="001A5E34">
                      <w:pPr>
                        <w:spacing w:before="76"/>
                        <w:ind w:left="146"/>
                        <w:rPr>
                          <w:rFonts w:ascii="Times New Roman"/>
                          <w:b/>
                          <w:sz w:val="24"/>
                        </w:rPr>
                      </w:pPr>
                      <w:r>
                        <w:rPr>
                          <w:rFonts w:ascii="Times New Roman"/>
                          <w:b/>
                          <w:sz w:val="24"/>
                        </w:rPr>
                        <w:t>Allegato A</w:t>
                      </w:r>
                    </w:p>
                  </w:txbxContent>
                </v:textbox>
                <w10:anchorlock/>
              </v:shape>
            </w:pict>
          </mc:Fallback>
        </mc:AlternateContent>
      </w:r>
    </w:p>
    <w:p w:rsidR="0090311F" w:rsidRPr="00C95939" w:rsidRDefault="0090311F">
      <w:pPr>
        <w:pStyle w:val="Corpotesto"/>
        <w:spacing w:before="8"/>
        <w:rPr>
          <w:rFonts w:ascii="Times New Roman" w:hAnsi="Times New Roman" w:cs="Times New Roman"/>
          <w:sz w:val="28"/>
          <w:szCs w:val="28"/>
        </w:rPr>
      </w:pPr>
    </w:p>
    <w:p w:rsidR="0090311F" w:rsidRPr="00C95939" w:rsidRDefault="001A5E34" w:rsidP="004774AA">
      <w:pPr>
        <w:tabs>
          <w:tab w:val="left" w:pos="3027"/>
          <w:tab w:val="left" w:pos="9697"/>
        </w:tabs>
        <w:spacing w:before="100"/>
        <w:ind w:right="658"/>
        <w:rPr>
          <w:rFonts w:ascii="Times New Roman" w:hAnsi="Times New Roman" w:cs="Times New Roman"/>
          <w:b/>
          <w:sz w:val="28"/>
          <w:szCs w:val="28"/>
          <w:u w:val="single"/>
        </w:rPr>
      </w:pPr>
      <w:r w:rsidRPr="00C95939">
        <w:rPr>
          <w:rFonts w:ascii="Times New Roman" w:hAnsi="Times New Roman" w:cs="Times New Roman"/>
          <w:b/>
          <w:w w:val="99"/>
          <w:sz w:val="28"/>
          <w:szCs w:val="28"/>
        </w:rPr>
        <w:t xml:space="preserve"> </w:t>
      </w:r>
      <w:r w:rsidRPr="00C95939">
        <w:rPr>
          <w:rFonts w:ascii="Times New Roman" w:hAnsi="Times New Roman" w:cs="Times New Roman"/>
          <w:b/>
          <w:sz w:val="28"/>
          <w:szCs w:val="28"/>
        </w:rPr>
        <w:tab/>
      </w:r>
      <w:r w:rsidRPr="00C95939">
        <w:rPr>
          <w:rFonts w:ascii="Times New Roman" w:hAnsi="Times New Roman" w:cs="Times New Roman"/>
          <w:b/>
          <w:sz w:val="28"/>
          <w:szCs w:val="28"/>
          <w:u w:val="single"/>
        </w:rPr>
        <w:t>COMUNE DI</w:t>
      </w:r>
      <w:r w:rsidRPr="00C95939">
        <w:rPr>
          <w:rFonts w:ascii="Times New Roman" w:hAnsi="Times New Roman" w:cs="Times New Roman"/>
          <w:b/>
          <w:spacing w:val="-15"/>
          <w:sz w:val="28"/>
          <w:szCs w:val="28"/>
          <w:u w:val="single"/>
        </w:rPr>
        <w:t xml:space="preserve"> </w:t>
      </w:r>
      <w:r w:rsidR="00496855" w:rsidRPr="00C95939">
        <w:rPr>
          <w:rFonts w:ascii="Times New Roman" w:hAnsi="Times New Roman" w:cs="Times New Roman"/>
          <w:b/>
          <w:spacing w:val="-15"/>
          <w:sz w:val="28"/>
          <w:szCs w:val="28"/>
          <w:u w:val="single"/>
        </w:rPr>
        <w:t>GOSSOLENGO</w:t>
      </w:r>
    </w:p>
    <w:p w:rsidR="0090311F" w:rsidRPr="00C95939" w:rsidRDefault="00DF474E">
      <w:pPr>
        <w:pStyle w:val="Titolo"/>
        <w:rPr>
          <w:rFonts w:ascii="Times New Roman" w:hAnsi="Times New Roman" w:cs="Times New Roman"/>
          <w:sz w:val="28"/>
          <w:szCs w:val="28"/>
        </w:rPr>
      </w:pPr>
      <w:proofErr w:type="gramStart"/>
      <w:r w:rsidRPr="00C95939">
        <w:rPr>
          <w:rFonts w:ascii="Times New Roman" w:hAnsi="Times New Roman" w:cs="Times New Roman"/>
          <w:sz w:val="28"/>
          <w:szCs w:val="28"/>
        </w:rPr>
        <w:t xml:space="preserve">BANDO </w:t>
      </w:r>
      <w:r w:rsidR="001A5E34" w:rsidRPr="00C95939">
        <w:rPr>
          <w:rFonts w:ascii="Times New Roman" w:hAnsi="Times New Roman" w:cs="Times New Roman"/>
          <w:sz w:val="28"/>
          <w:szCs w:val="28"/>
        </w:rPr>
        <w:t xml:space="preserve"> PER</w:t>
      </w:r>
      <w:proofErr w:type="gramEnd"/>
      <w:r w:rsidR="001A5E34" w:rsidRPr="00C95939">
        <w:rPr>
          <w:rFonts w:ascii="Times New Roman" w:hAnsi="Times New Roman" w:cs="Times New Roman"/>
          <w:sz w:val="28"/>
          <w:szCs w:val="28"/>
        </w:rPr>
        <w:t xml:space="preserve"> L'ASSEGNAZIONE DI BORSE DI STUDIO COMUNALI </w:t>
      </w:r>
      <w:r w:rsidR="001A5E34" w:rsidRPr="00C95939">
        <w:rPr>
          <w:rFonts w:ascii="Times New Roman" w:hAnsi="Times New Roman" w:cs="Times New Roman"/>
          <w:spacing w:val="-4"/>
          <w:sz w:val="28"/>
          <w:szCs w:val="28"/>
        </w:rPr>
        <w:t xml:space="preserve"> </w:t>
      </w:r>
      <w:r w:rsidR="001A5E34" w:rsidRPr="00C95939">
        <w:rPr>
          <w:rFonts w:ascii="Times New Roman" w:hAnsi="Times New Roman" w:cs="Times New Roman"/>
          <w:sz w:val="28"/>
          <w:szCs w:val="28"/>
        </w:rPr>
        <w:t xml:space="preserve">A.S. </w:t>
      </w:r>
      <w:r w:rsidR="001A5E34" w:rsidRPr="00C95939">
        <w:rPr>
          <w:rFonts w:ascii="Times New Roman" w:hAnsi="Times New Roman" w:cs="Times New Roman"/>
          <w:spacing w:val="-8"/>
          <w:sz w:val="28"/>
          <w:szCs w:val="28"/>
        </w:rPr>
        <w:t>20</w:t>
      </w:r>
      <w:r w:rsidR="004774AA" w:rsidRPr="00C95939">
        <w:rPr>
          <w:rFonts w:ascii="Times New Roman" w:hAnsi="Times New Roman" w:cs="Times New Roman"/>
          <w:spacing w:val="-8"/>
          <w:sz w:val="28"/>
          <w:szCs w:val="28"/>
        </w:rPr>
        <w:t>2</w:t>
      </w:r>
      <w:r w:rsidR="00DB647D" w:rsidRPr="00C95939">
        <w:rPr>
          <w:rFonts w:ascii="Times New Roman" w:hAnsi="Times New Roman" w:cs="Times New Roman"/>
          <w:spacing w:val="-8"/>
          <w:sz w:val="28"/>
          <w:szCs w:val="28"/>
        </w:rPr>
        <w:t>3</w:t>
      </w:r>
      <w:r w:rsidR="001A5E34" w:rsidRPr="00C95939">
        <w:rPr>
          <w:rFonts w:ascii="Times New Roman" w:hAnsi="Times New Roman" w:cs="Times New Roman"/>
          <w:spacing w:val="-8"/>
          <w:sz w:val="28"/>
          <w:szCs w:val="28"/>
        </w:rPr>
        <w:t>/202</w:t>
      </w:r>
      <w:r w:rsidR="00DB647D" w:rsidRPr="00C95939">
        <w:rPr>
          <w:rFonts w:ascii="Times New Roman" w:hAnsi="Times New Roman" w:cs="Times New Roman"/>
          <w:spacing w:val="-8"/>
          <w:sz w:val="28"/>
          <w:szCs w:val="28"/>
        </w:rPr>
        <w:t>4</w:t>
      </w:r>
    </w:p>
    <w:p w:rsidR="0090311F" w:rsidRPr="00C95939" w:rsidRDefault="001A5E34" w:rsidP="009810C6">
      <w:pPr>
        <w:pStyle w:val="Titolo1"/>
        <w:spacing w:before="302"/>
        <w:rPr>
          <w:rFonts w:ascii="Times New Roman" w:hAnsi="Times New Roman" w:cs="Times New Roman"/>
          <w:sz w:val="28"/>
          <w:szCs w:val="28"/>
        </w:rPr>
      </w:pPr>
      <w:r w:rsidRPr="00C95939">
        <w:rPr>
          <w:rFonts w:ascii="Times New Roman" w:hAnsi="Times New Roman" w:cs="Times New Roman"/>
          <w:sz w:val="28"/>
          <w:szCs w:val="28"/>
        </w:rPr>
        <w:t>OGGETTO</w:t>
      </w:r>
    </w:p>
    <w:p w:rsidR="0090311F" w:rsidRPr="00C95939" w:rsidRDefault="001A5E34" w:rsidP="009810C6">
      <w:pPr>
        <w:pStyle w:val="Corpotesto"/>
        <w:ind w:left="132"/>
        <w:jc w:val="both"/>
        <w:rPr>
          <w:rFonts w:ascii="Times New Roman" w:hAnsi="Times New Roman" w:cs="Times New Roman"/>
          <w:sz w:val="28"/>
          <w:szCs w:val="28"/>
        </w:rPr>
      </w:pPr>
      <w:r w:rsidRPr="00C95939">
        <w:rPr>
          <w:rFonts w:ascii="Times New Roman" w:hAnsi="Times New Roman" w:cs="Times New Roman"/>
          <w:sz w:val="28"/>
          <w:szCs w:val="28"/>
        </w:rPr>
        <w:t xml:space="preserve">Il Comune di </w:t>
      </w:r>
      <w:r w:rsidR="004774AA" w:rsidRPr="00C95939">
        <w:rPr>
          <w:rFonts w:ascii="Times New Roman" w:hAnsi="Times New Roman" w:cs="Times New Roman"/>
          <w:sz w:val="28"/>
          <w:szCs w:val="28"/>
        </w:rPr>
        <w:t>Gossolengo</w:t>
      </w:r>
      <w:r w:rsidR="00050C2A">
        <w:rPr>
          <w:rFonts w:ascii="Times New Roman" w:hAnsi="Times New Roman" w:cs="Times New Roman"/>
          <w:sz w:val="28"/>
          <w:szCs w:val="28"/>
        </w:rPr>
        <w:t xml:space="preserve">, </w:t>
      </w:r>
      <w:r w:rsidRPr="00C95939">
        <w:rPr>
          <w:rFonts w:ascii="Times New Roman" w:hAnsi="Times New Roman" w:cs="Times New Roman"/>
          <w:sz w:val="28"/>
          <w:szCs w:val="28"/>
        </w:rPr>
        <w:t>al fine di valorizzare, riconoscere ed incentivare livelli di eccellenza dei propri cittadini in ambito scolastico, istituisce un concorso pubblico per l'assegnazione di borse di studio comunali per alunni</w:t>
      </w:r>
      <w:r w:rsidRPr="00C95939">
        <w:rPr>
          <w:rFonts w:ascii="Times New Roman" w:hAnsi="Times New Roman" w:cs="Times New Roman"/>
          <w:spacing w:val="-12"/>
          <w:sz w:val="28"/>
          <w:szCs w:val="28"/>
        </w:rPr>
        <w:t xml:space="preserve"> </w:t>
      </w:r>
      <w:r w:rsidRPr="00C95939">
        <w:rPr>
          <w:rFonts w:ascii="Times New Roman" w:hAnsi="Times New Roman" w:cs="Times New Roman"/>
          <w:sz w:val="28"/>
          <w:szCs w:val="28"/>
        </w:rPr>
        <w:t>meritevoli.</w:t>
      </w:r>
    </w:p>
    <w:p w:rsidR="0090311F" w:rsidRPr="00C95939" w:rsidRDefault="0090311F" w:rsidP="009810C6">
      <w:pPr>
        <w:pStyle w:val="Corpotesto"/>
        <w:spacing w:before="1"/>
        <w:rPr>
          <w:rFonts w:ascii="Times New Roman" w:hAnsi="Times New Roman" w:cs="Times New Roman"/>
          <w:sz w:val="28"/>
          <w:szCs w:val="28"/>
        </w:rPr>
      </w:pPr>
    </w:p>
    <w:p w:rsidR="0090311F" w:rsidRPr="00C95939" w:rsidRDefault="001A5E34" w:rsidP="009810C6">
      <w:pPr>
        <w:pStyle w:val="Titolo1"/>
        <w:spacing w:line="267" w:lineRule="exact"/>
        <w:rPr>
          <w:rFonts w:ascii="Times New Roman" w:hAnsi="Times New Roman" w:cs="Times New Roman"/>
          <w:sz w:val="28"/>
          <w:szCs w:val="28"/>
        </w:rPr>
      </w:pPr>
      <w:r w:rsidRPr="00C95939">
        <w:rPr>
          <w:rFonts w:ascii="Times New Roman" w:hAnsi="Times New Roman" w:cs="Times New Roman"/>
          <w:sz w:val="28"/>
          <w:szCs w:val="28"/>
        </w:rPr>
        <w:t>FINALITA'</w:t>
      </w:r>
    </w:p>
    <w:p w:rsidR="0090311F" w:rsidRPr="00C95939" w:rsidRDefault="001A5E34" w:rsidP="009810C6">
      <w:pPr>
        <w:pStyle w:val="Corpotesto"/>
        <w:ind w:left="132"/>
        <w:jc w:val="both"/>
        <w:rPr>
          <w:rFonts w:ascii="Times New Roman" w:hAnsi="Times New Roman" w:cs="Times New Roman"/>
          <w:sz w:val="28"/>
          <w:szCs w:val="28"/>
        </w:rPr>
      </w:pPr>
      <w:r w:rsidRPr="00C95939">
        <w:rPr>
          <w:rFonts w:ascii="Times New Roman" w:hAnsi="Times New Roman" w:cs="Times New Roman"/>
          <w:sz w:val="28"/>
          <w:szCs w:val="28"/>
        </w:rPr>
        <w:t>Con l'istituzione delle Borse di studio comunali</w:t>
      </w:r>
      <w:r w:rsidR="004774AA" w:rsidRPr="00C95939">
        <w:rPr>
          <w:rFonts w:ascii="Times New Roman" w:hAnsi="Times New Roman" w:cs="Times New Roman"/>
          <w:sz w:val="28"/>
          <w:szCs w:val="28"/>
        </w:rPr>
        <w:t xml:space="preserve"> </w:t>
      </w:r>
      <w:r w:rsidRPr="00C95939">
        <w:rPr>
          <w:rFonts w:ascii="Times New Roman" w:hAnsi="Times New Roman" w:cs="Times New Roman"/>
          <w:sz w:val="28"/>
          <w:szCs w:val="28"/>
        </w:rPr>
        <w:t xml:space="preserve">per alunni meritevoli, l'Amministrazione si prefigge di riconoscere l'impegno, la capacità e la dedizione allo studio dimostrati dagli studenti </w:t>
      </w:r>
      <w:r w:rsidR="004774AA" w:rsidRPr="00C95939">
        <w:rPr>
          <w:rFonts w:ascii="Times New Roman" w:hAnsi="Times New Roman" w:cs="Times New Roman"/>
          <w:sz w:val="28"/>
          <w:szCs w:val="28"/>
        </w:rPr>
        <w:t>residenti a Gossolengo</w:t>
      </w:r>
      <w:r w:rsidRPr="00C95939">
        <w:rPr>
          <w:rFonts w:ascii="Times New Roman" w:hAnsi="Times New Roman" w:cs="Times New Roman"/>
          <w:sz w:val="28"/>
          <w:szCs w:val="28"/>
        </w:rPr>
        <w:t>.</w:t>
      </w:r>
    </w:p>
    <w:p w:rsidR="0090311F" w:rsidRPr="00C95939" w:rsidRDefault="0090311F" w:rsidP="009810C6">
      <w:pPr>
        <w:pStyle w:val="Corpotesto"/>
        <w:rPr>
          <w:rFonts w:ascii="Times New Roman" w:hAnsi="Times New Roman" w:cs="Times New Roman"/>
          <w:sz w:val="28"/>
          <w:szCs w:val="28"/>
        </w:rPr>
      </w:pPr>
    </w:p>
    <w:p w:rsidR="0090311F" w:rsidRPr="00C95939" w:rsidRDefault="001A5E34" w:rsidP="009810C6">
      <w:pPr>
        <w:pStyle w:val="Titolo1"/>
        <w:rPr>
          <w:rFonts w:ascii="Times New Roman" w:hAnsi="Times New Roman" w:cs="Times New Roman"/>
          <w:sz w:val="28"/>
          <w:szCs w:val="28"/>
        </w:rPr>
      </w:pPr>
      <w:r w:rsidRPr="00C95939">
        <w:rPr>
          <w:rFonts w:ascii="Times New Roman" w:hAnsi="Times New Roman" w:cs="Times New Roman"/>
          <w:sz w:val="28"/>
          <w:szCs w:val="28"/>
        </w:rPr>
        <w:t>DESTINATARI DELL'INTERVENTO</w:t>
      </w:r>
    </w:p>
    <w:p w:rsidR="0090311F" w:rsidRPr="00C95939" w:rsidRDefault="00B57738" w:rsidP="009810C6">
      <w:pPr>
        <w:tabs>
          <w:tab w:val="left" w:pos="841"/>
          <w:tab w:val="left" w:pos="842"/>
        </w:tabs>
        <w:rPr>
          <w:rFonts w:ascii="Times New Roman" w:hAnsi="Times New Roman" w:cs="Times New Roman"/>
          <w:sz w:val="28"/>
          <w:szCs w:val="28"/>
        </w:rPr>
      </w:pPr>
      <w:r w:rsidRPr="00C95939">
        <w:rPr>
          <w:rFonts w:ascii="Times New Roman" w:hAnsi="Times New Roman" w:cs="Times New Roman"/>
          <w:sz w:val="28"/>
          <w:szCs w:val="28"/>
        </w:rPr>
        <w:t xml:space="preserve">  </w:t>
      </w:r>
      <w:r w:rsidR="001A5E34" w:rsidRPr="00C95939">
        <w:rPr>
          <w:rFonts w:ascii="Times New Roman" w:hAnsi="Times New Roman" w:cs="Times New Roman"/>
          <w:sz w:val="28"/>
          <w:szCs w:val="28"/>
        </w:rPr>
        <w:t>Studenti licenziati dalla scuola secondaria di primo</w:t>
      </w:r>
      <w:r w:rsidR="001A5E34" w:rsidRPr="00C95939">
        <w:rPr>
          <w:rFonts w:ascii="Times New Roman" w:hAnsi="Times New Roman" w:cs="Times New Roman"/>
          <w:spacing w:val="-6"/>
          <w:sz w:val="28"/>
          <w:szCs w:val="28"/>
        </w:rPr>
        <w:t xml:space="preserve"> </w:t>
      </w:r>
      <w:r w:rsidR="001A5E34" w:rsidRPr="00C95939">
        <w:rPr>
          <w:rFonts w:ascii="Times New Roman" w:hAnsi="Times New Roman" w:cs="Times New Roman"/>
          <w:sz w:val="28"/>
          <w:szCs w:val="28"/>
        </w:rPr>
        <w:t>grado</w:t>
      </w:r>
      <w:r w:rsidR="004774AA" w:rsidRPr="00C95939">
        <w:rPr>
          <w:rFonts w:ascii="Times New Roman" w:hAnsi="Times New Roman" w:cs="Times New Roman"/>
          <w:sz w:val="28"/>
          <w:szCs w:val="28"/>
        </w:rPr>
        <w:t>- anno scolastico 202</w:t>
      </w:r>
      <w:r w:rsidR="00050C2A">
        <w:rPr>
          <w:rFonts w:ascii="Times New Roman" w:hAnsi="Times New Roman" w:cs="Times New Roman"/>
          <w:sz w:val="28"/>
          <w:szCs w:val="28"/>
        </w:rPr>
        <w:t>3</w:t>
      </w:r>
      <w:r w:rsidR="004774AA" w:rsidRPr="00C95939">
        <w:rPr>
          <w:rFonts w:ascii="Times New Roman" w:hAnsi="Times New Roman" w:cs="Times New Roman"/>
          <w:sz w:val="28"/>
          <w:szCs w:val="28"/>
        </w:rPr>
        <w:t>/2</w:t>
      </w:r>
      <w:r w:rsidR="00050C2A">
        <w:rPr>
          <w:rFonts w:ascii="Times New Roman" w:hAnsi="Times New Roman" w:cs="Times New Roman"/>
          <w:sz w:val="28"/>
          <w:szCs w:val="28"/>
        </w:rPr>
        <w:t>4</w:t>
      </w:r>
      <w:r w:rsidR="001A5E34" w:rsidRPr="00C95939">
        <w:rPr>
          <w:rFonts w:ascii="Times New Roman" w:hAnsi="Times New Roman" w:cs="Times New Roman"/>
          <w:sz w:val="28"/>
          <w:szCs w:val="28"/>
        </w:rPr>
        <w:t>;</w:t>
      </w:r>
    </w:p>
    <w:p w:rsidR="004774AA" w:rsidRPr="00C95939" w:rsidRDefault="004774AA" w:rsidP="009810C6">
      <w:pPr>
        <w:pStyle w:val="Paragrafoelenco"/>
        <w:tabs>
          <w:tab w:val="left" w:pos="841"/>
          <w:tab w:val="left" w:pos="842"/>
        </w:tabs>
        <w:ind w:left="841" w:firstLine="0"/>
        <w:rPr>
          <w:rFonts w:ascii="Times New Roman" w:hAnsi="Times New Roman" w:cs="Times New Roman"/>
          <w:sz w:val="28"/>
          <w:szCs w:val="28"/>
        </w:rPr>
      </w:pPr>
    </w:p>
    <w:p w:rsidR="0090311F" w:rsidRPr="00C95939" w:rsidRDefault="001A5E34" w:rsidP="009810C6">
      <w:pPr>
        <w:pStyle w:val="Titolo1"/>
        <w:spacing w:before="1"/>
        <w:rPr>
          <w:rFonts w:ascii="Times New Roman" w:hAnsi="Times New Roman" w:cs="Times New Roman"/>
          <w:sz w:val="28"/>
          <w:szCs w:val="28"/>
        </w:rPr>
      </w:pPr>
      <w:r w:rsidRPr="00C95939">
        <w:rPr>
          <w:rFonts w:ascii="Times New Roman" w:hAnsi="Times New Roman" w:cs="Times New Roman"/>
          <w:sz w:val="28"/>
          <w:szCs w:val="28"/>
        </w:rPr>
        <w:t>REQUISITI DI AMMISSIONE</w:t>
      </w:r>
    </w:p>
    <w:p w:rsidR="0090311F" w:rsidRPr="00C95939" w:rsidRDefault="001A5E34" w:rsidP="009810C6">
      <w:pPr>
        <w:pStyle w:val="Corpotesto"/>
        <w:ind w:left="132"/>
        <w:jc w:val="both"/>
        <w:rPr>
          <w:rFonts w:ascii="Times New Roman" w:hAnsi="Times New Roman" w:cs="Times New Roman"/>
          <w:sz w:val="28"/>
          <w:szCs w:val="28"/>
        </w:rPr>
      </w:pPr>
      <w:r w:rsidRPr="00C95939">
        <w:rPr>
          <w:rFonts w:ascii="Times New Roman" w:hAnsi="Times New Roman" w:cs="Times New Roman"/>
          <w:sz w:val="28"/>
          <w:szCs w:val="28"/>
        </w:rPr>
        <w:t>Per essere ammessi al concorso in oggetto i candidati devono possedere, alla data di scadenza del bando, i seguenti requisiti:</w:t>
      </w:r>
    </w:p>
    <w:p w:rsidR="004774AA" w:rsidRPr="00C95939" w:rsidRDefault="004774AA" w:rsidP="009810C6">
      <w:pPr>
        <w:pStyle w:val="Corpotesto"/>
        <w:ind w:left="132"/>
        <w:jc w:val="both"/>
        <w:rPr>
          <w:rFonts w:ascii="Times New Roman" w:hAnsi="Times New Roman" w:cs="Times New Roman"/>
          <w:sz w:val="28"/>
          <w:szCs w:val="28"/>
        </w:rPr>
      </w:pPr>
    </w:p>
    <w:p w:rsidR="00DF474E" w:rsidRPr="00C95939" w:rsidRDefault="00DF474E" w:rsidP="009810C6">
      <w:pPr>
        <w:pStyle w:val="Titolo2"/>
        <w:keepNext w:val="0"/>
        <w:keepLines w:val="0"/>
        <w:spacing w:before="0" w:after="120"/>
        <w:ind w:firstLine="132"/>
        <w:jc w:val="both"/>
        <w:rPr>
          <w:rFonts w:ascii="Times New Roman" w:hAnsi="Times New Roman" w:cs="Times New Roman"/>
          <w:b w:val="0"/>
          <w:bCs w:val="0"/>
          <w:color w:val="auto"/>
          <w:sz w:val="28"/>
          <w:szCs w:val="28"/>
        </w:rPr>
      </w:pPr>
      <w:bookmarkStart w:id="0" w:name="_Toc74228720"/>
      <w:r w:rsidRPr="00C95939">
        <w:rPr>
          <w:rFonts w:ascii="Times New Roman" w:hAnsi="Times New Roman" w:cs="Times New Roman"/>
          <w:b w:val="0"/>
          <w:bCs w:val="0"/>
          <w:color w:val="auto"/>
          <w:sz w:val="28"/>
          <w:szCs w:val="28"/>
        </w:rPr>
        <w:t>-Residenza nel</w:t>
      </w:r>
      <w:r w:rsidR="004774AA" w:rsidRPr="00C95939">
        <w:rPr>
          <w:rFonts w:ascii="Times New Roman" w:hAnsi="Times New Roman" w:cs="Times New Roman"/>
          <w:b w:val="0"/>
          <w:bCs w:val="0"/>
          <w:color w:val="auto"/>
          <w:sz w:val="28"/>
          <w:szCs w:val="28"/>
        </w:rPr>
        <w:t xml:space="preserve"> Comune di Gossolengo</w:t>
      </w:r>
    </w:p>
    <w:p w:rsidR="004774AA" w:rsidRPr="00C95939" w:rsidRDefault="00DF474E" w:rsidP="009810C6">
      <w:pPr>
        <w:pStyle w:val="Titolo2"/>
        <w:keepNext w:val="0"/>
        <w:keepLines w:val="0"/>
        <w:spacing w:before="0" w:after="120"/>
        <w:ind w:left="132"/>
        <w:jc w:val="both"/>
        <w:rPr>
          <w:rFonts w:ascii="Times New Roman" w:hAnsi="Times New Roman" w:cs="Times New Roman"/>
          <w:b w:val="0"/>
          <w:bCs w:val="0"/>
          <w:color w:val="auto"/>
          <w:sz w:val="28"/>
          <w:szCs w:val="28"/>
        </w:rPr>
      </w:pPr>
      <w:r w:rsidRPr="00C95939">
        <w:rPr>
          <w:rFonts w:ascii="Times New Roman" w:hAnsi="Times New Roman" w:cs="Times New Roman"/>
          <w:b w:val="0"/>
          <w:bCs w:val="0"/>
          <w:color w:val="auto"/>
          <w:sz w:val="28"/>
          <w:szCs w:val="28"/>
        </w:rPr>
        <w:t xml:space="preserve">-Frequenza </w:t>
      </w:r>
      <w:r w:rsidR="004774AA" w:rsidRPr="00C95939">
        <w:rPr>
          <w:rFonts w:ascii="Times New Roman" w:hAnsi="Times New Roman" w:cs="Times New Roman"/>
          <w:b w:val="0"/>
          <w:bCs w:val="0"/>
          <w:color w:val="auto"/>
          <w:sz w:val="28"/>
          <w:szCs w:val="28"/>
        </w:rPr>
        <w:t>nell’anno scolastico 202</w:t>
      </w:r>
      <w:r w:rsidR="00050C2A">
        <w:rPr>
          <w:rFonts w:ascii="Times New Roman" w:hAnsi="Times New Roman" w:cs="Times New Roman"/>
          <w:b w:val="0"/>
          <w:bCs w:val="0"/>
          <w:color w:val="auto"/>
          <w:sz w:val="28"/>
          <w:szCs w:val="28"/>
        </w:rPr>
        <w:t>3</w:t>
      </w:r>
      <w:r w:rsidR="004774AA" w:rsidRPr="00C95939">
        <w:rPr>
          <w:rFonts w:ascii="Times New Roman" w:hAnsi="Times New Roman" w:cs="Times New Roman"/>
          <w:b w:val="0"/>
          <w:bCs w:val="0"/>
          <w:color w:val="auto"/>
          <w:sz w:val="28"/>
          <w:szCs w:val="28"/>
        </w:rPr>
        <w:t>/2</w:t>
      </w:r>
      <w:r w:rsidR="00050C2A">
        <w:rPr>
          <w:rFonts w:ascii="Times New Roman" w:hAnsi="Times New Roman" w:cs="Times New Roman"/>
          <w:b w:val="0"/>
          <w:bCs w:val="0"/>
          <w:color w:val="auto"/>
          <w:sz w:val="28"/>
          <w:szCs w:val="28"/>
        </w:rPr>
        <w:t>4</w:t>
      </w:r>
      <w:r w:rsidR="004774AA" w:rsidRPr="00C95939">
        <w:rPr>
          <w:rFonts w:ascii="Times New Roman" w:hAnsi="Times New Roman" w:cs="Times New Roman"/>
          <w:b w:val="0"/>
          <w:bCs w:val="0"/>
          <w:color w:val="auto"/>
          <w:sz w:val="28"/>
          <w:szCs w:val="28"/>
        </w:rPr>
        <w:t xml:space="preserve"> </w:t>
      </w:r>
      <w:r w:rsidRPr="00C95939">
        <w:rPr>
          <w:rFonts w:ascii="Times New Roman" w:hAnsi="Times New Roman" w:cs="Times New Roman"/>
          <w:b w:val="0"/>
          <w:bCs w:val="0"/>
          <w:color w:val="auto"/>
          <w:sz w:val="28"/>
          <w:szCs w:val="28"/>
        </w:rPr>
        <w:t>della</w:t>
      </w:r>
      <w:r w:rsidR="004774AA" w:rsidRPr="00C95939">
        <w:rPr>
          <w:rFonts w:ascii="Times New Roman" w:hAnsi="Times New Roman" w:cs="Times New Roman"/>
          <w:b w:val="0"/>
          <w:bCs w:val="0"/>
          <w:color w:val="auto"/>
          <w:sz w:val="28"/>
          <w:szCs w:val="28"/>
        </w:rPr>
        <w:t xml:space="preserve"> classe 3^ della scuola secondaria di I° grado, </w:t>
      </w:r>
      <w:r w:rsidRPr="00C95939">
        <w:rPr>
          <w:rFonts w:ascii="Times New Roman" w:hAnsi="Times New Roman" w:cs="Times New Roman"/>
          <w:b w:val="0"/>
          <w:bCs w:val="0"/>
          <w:color w:val="auto"/>
          <w:sz w:val="28"/>
          <w:szCs w:val="28"/>
        </w:rPr>
        <w:t>con</w:t>
      </w:r>
      <w:r w:rsidR="004774AA" w:rsidRPr="00C95939">
        <w:rPr>
          <w:rFonts w:ascii="Times New Roman" w:hAnsi="Times New Roman" w:cs="Times New Roman"/>
          <w:b w:val="0"/>
          <w:bCs w:val="0"/>
          <w:color w:val="auto"/>
          <w:sz w:val="28"/>
          <w:szCs w:val="28"/>
        </w:rPr>
        <w:t xml:space="preserve"> una media minima finale</w:t>
      </w:r>
      <w:r w:rsidRPr="00C95939">
        <w:rPr>
          <w:rFonts w:ascii="Times New Roman" w:hAnsi="Times New Roman" w:cs="Times New Roman"/>
          <w:b w:val="0"/>
          <w:bCs w:val="0"/>
          <w:color w:val="auto"/>
          <w:sz w:val="28"/>
          <w:szCs w:val="28"/>
        </w:rPr>
        <w:t xml:space="preserve"> di voto </w:t>
      </w:r>
      <w:r w:rsidR="004774AA" w:rsidRPr="00C95939">
        <w:rPr>
          <w:rFonts w:ascii="Times New Roman" w:hAnsi="Times New Roman" w:cs="Times New Roman"/>
          <w:b w:val="0"/>
          <w:bCs w:val="0"/>
          <w:color w:val="auto"/>
          <w:sz w:val="28"/>
          <w:szCs w:val="28"/>
        </w:rPr>
        <w:t xml:space="preserve">di almeno 9; il calcolo della media sarà effettuato dall’Istituto Comprensivo </w:t>
      </w:r>
      <w:r w:rsidR="00B57738" w:rsidRPr="00C95939">
        <w:rPr>
          <w:rFonts w:ascii="Times New Roman" w:hAnsi="Times New Roman" w:cs="Times New Roman"/>
          <w:b w:val="0"/>
          <w:bCs w:val="0"/>
          <w:color w:val="auto"/>
          <w:sz w:val="28"/>
          <w:szCs w:val="28"/>
        </w:rPr>
        <w:t xml:space="preserve">di provenienza </w:t>
      </w:r>
      <w:r w:rsidR="004774AA" w:rsidRPr="00C95939">
        <w:rPr>
          <w:rFonts w:ascii="Times New Roman" w:hAnsi="Times New Roman" w:cs="Times New Roman"/>
          <w:b w:val="0"/>
          <w:bCs w:val="0"/>
          <w:color w:val="auto"/>
          <w:sz w:val="28"/>
          <w:szCs w:val="28"/>
        </w:rPr>
        <w:t>seguendo le disposizioni ministeriali vigenti.</w:t>
      </w:r>
      <w:bookmarkEnd w:id="0"/>
    </w:p>
    <w:p w:rsidR="004774AA" w:rsidRPr="00C95939" w:rsidRDefault="00DF474E" w:rsidP="009810C6">
      <w:pPr>
        <w:pStyle w:val="Titolo2"/>
        <w:keepNext w:val="0"/>
        <w:keepLines w:val="0"/>
        <w:spacing w:before="0" w:after="120"/>
        <w:ind w:left="132"/>
        <w:jc w:val="both"/>
        <w:rPr>
          <w:rFonts w:ascii="Times New Roman" w:hAnsi="Times New Roman" w:cs="Times New Roman"/>
          <w:b w:val="0"/>
          <w:bCs w:val="0"/>
          <w:color w:val="auto"/>
          <w:sz w:val="28"/>
          <w:szCs w:val="28"/>
        </w:rPr>
      </w:pPr>
      <w:bookmarkStart w:id="1" w:name="_Toc74228721"/>
      <w:r w:rsidRPr="00C95939">
        <w:rPr>
          <w:rFonts w:ascii="Times New Roman" w:hAnsi="Times New Roman" w:cs="Times New Roman"/>
          <w:b w:val="0"/>
          <w:bCs w:val="0"/>
          <w:color w:val="auto"/>
          <w:sz w:val="28"/>
          <w:szCs w:val="28"/>
        </w:rPr>
        <w:t xml:space="preserve">-Gli studenti richiedenti la borsa di studio, </w:t>
      </w:r>
      <w:r w:rsidR="004774AA" w:rsidRPr="00C95939">
        <w:rPr>
          <w:rFonts w:ascii="Times New Roman" w:hAnsi="Times New Roman" w:cs="Times New Roman"/>
          <w:b w:val="0"/>
          <w:bCs w:val="0"/>
          <w:color w:val="auto"/>
          <w:sz w:val="28"/>
          <w:szCs w:val="28"/>
        </w:rPr>
        <w:t>non devono beneficiare o aver già beneficiato, anche se parzialmente, per lo stesso anno scolastico di una borsa di studio per merito scolastico, erogata da altri enti pubblici o privati; allo studente è data facoltà di opzione.</w:t>
      </w:r>
      <w:bookmarkEnd w:id="1"/>
    </w:p>
    <w:p w:rsidR="004774AA" w:rsidRPr="00C95939" w:rsidRDefault="004774AA" w:rsidP="00B31071">
      <w:pPr>
        <w:pStyle w:val="Titolo2"/>
        <w:keepNext w:val="0"/>
        <w:keepLines w:val="0"/>
        <w:spacing w:before="0" w:after="120"/>
        <w:ind w:left="132"/>
        <w:jc w:val="both"/>
        <w:rPr>
          <w:rFonts w:ascii="Times New Roman" w:hAnsi="Times New Roman" w:cs="Times New Roman"/>
          <w:b w:val="0"/>
          <w:bCs w:val="0"/>
          <w:color w:val="auto"/>
          <w:sz w:val="28"/>
          <w:szCs w:val="28"/>
        </w:rPr>
      </w:pPr>
      <w:bookmarkStart w:id="2" w:name="_Toc74228722"/>
      <w:r w:rsidRPr="00C95939">
        <w:rPr>
          <w:rFonts w:ascii="Times New Roman" w:hAnsi="Times New Roman" w:cs="Times New Roman"/>
          <w:b w:val="0"/>
          <w:bCs w:val="0"/>
          <w:color w:val="auto"/>
          <w:sz w:val="28"/>
          <w:szCs w:val="28"/>
        </w:rPr>
        <w:t>L'assegnazione della borsa di studio è compatibile con altre azioni di sostegno risultanti nel campo degli interventi previsti dalla Legge Regionale 08 agosto 2001, n. 26 ovvero contemplate da particolari norme sulla parità scolastica e diritto allo studio (borse di studio a sostegno delle famiglie per l’istruzione, art. 1 legge 62/2000 – fornitura gratuita e semigratuita libri di testo, art. 27 legge 448/98, ecc.).</w:t>
      </w:r>
      <w:bookmarkEnd w:id="2"/>
    </w:p>
    <w:p w:rsidR="004774AA" w:rsidRPr="00C95939" w:rsidRDefault="004774AA" w:rsidP="00B31071">
      <w:pPr>
        <w:pStyle w:val="Titolo2"/>
        <w:keepNext w:val="0"/>
        <w:keepLines w:val="0"/>
        <w:spacing w:before="0" w:after="120"/>
        <w:ind w:left="132"/>
        <w:jc w:val="both"/>
        <w:rPr>
          <w:rFonts w:ascii="Times New Roman" w:hAnsi="Times New Roman" w:cs="Times New Roman"/>
          <w:b w:val="0"/>
          <w:bCs w:val="0"/>
          <w:color w:val="auto"/>
          <w:sz w:val="28"/>
          <w:szCs w:val="28"/>
        </w:rPr>
      </w:pPr>
      <w:bookmarkStart w:id="3" w:name="_Toc74228723"/>
      <w:r w:rsidRPr="00C95939">
        <w:rPr>
          <w:rFonts w:ascii="Times New Roman" w:hAnsi="Times New Roman" w:cs="Times New Roman"/>
          <w:b w:val="0"/>
          <w:bCs w:val="0"/>
          <w:color w:val="auto"/>
          <w:sz w:val="28"/>
          <w:szCs w:val="28"/>
        </w:rPr>
        <w:t>Le borse studio sono attribuite in base al merito scolastico di ogni studente, indipendentemente dalla situazione reddituale del nucleo familiare di appartenenza</w:t>
      </w:r>
      <w:bookmarkEnd w:id="3"/>
    </w:p>
    <w:p w:rsidR="004774AA" w:rsidRPr="00C95939" w:rsidRDefault="004774AA" w:rsidP="00B57738">
      <w:pPr>
        <w:pStyle w:val="Titolo2"/>
        <w:keepNext w:val="0"/>
        <w:keepLines w:val="0"/>
        <w:spacing w:before="0" w:after="120"/>
        <w:ind w:left="397"/>
        <w:jc w:val="both"/>
        <w:rPr>
          <w:rFonts w:ascii="Times New Roman" w:hAnsi="Times New Roman" w:cs="Times New Roman"/>
          <w:bCs w:val="0"/>
          <w:color w:val="auto"/>
          <w:sz w:val="28"/>
          <w:szCs w:val="28"/>
        </w:rPr>
      </w:pPr>
      <w:bookmarkStart w:id="4" w:name="_Toc74228725"/>
      <w:r w:rsidRPr="00C95939">
        <w:rPr>
          <w:rFonts w:ascii="Times New Roman" w:hAnsi="Times New Roman" w:cs="Times New Roman"/>
          <w:bCs w:val="0"/>
          <w:color w:val="auto"/>
          <w:sz w:val="28"/>
          <w:szCs w:val="28"/>
        </w:rPr>
        <w:t>Non sono ammessi al concorso:</w:t>
      </w:r>
      <w:bookmarkEnd w:id="4"/>
    </w:p>
    <w:p w:rsidR="004774AA" w:rsidRPr="00C95939" w:rsidRDefault="004774AA" w:rsidP="004774AA">
      <w:pPr>
        <w:pStyle w:val="Titolo2"/>
        <w:keepNext w:val="0"/>
        <w:keepLines w:val="0"/>
        <w:numPr>
          <w:ilvl w:val="2"/>
          <w:numId w:val="3"/>
        </w:numPr>
        <w:spacing w:before="0" w:after="120"/>
        <w:jc w:val="both"/>
        <w:rPr>
          <w:rFonts w:ascii="Times New Roman" w:hAnsi="Times New Roman" w:cs="Times New Roman"/>
          <w:b w:val="0"/>
          <w:bCs w:val="0"/>
          <w:color w:val="auto"/>
          <w:sz w:val="28"/>
          <w:szCs w:val="28"/>
        </w:rPr>
      </w:pPr>
      <w:bookmarkStart w:id="5" w:name="_Toc74228726"/>
      <w:r w:rsidRPr="00C95939">
        <w:rPr>
          <w:rFonts w:ascii="Times New Roman" w:hAnsi="Times New Roman" w:cs="Times New Roman"/>
          <w:b w:val="0"/>
          <w:bCs w:val="0"/>
          <w:color w:val="auto"/>
          <w:sz w:val="28"/>
          <w:szCs w:val="28"/>
        </w:rPr>
        <w:t>Gli studenti ripetenti la stessa classe per il secondo anno consecutivo.</w:t>
      </w:r>
      <w:bookmarkEnd w:id="5"/>
    </w:p>
    <w:p w:rsidR="004774AA" w:rsidRPr="00C95939" w:rsidRDefault="004774AA" w:rsidP="004774AA">
      <w:pPr>
        <w:pStyle w:val="Titolo2"/>
        <w:keepNext w:val="0"/>
        <w:keepLines w:val="0"/>
        <w:numPr>
          <w:ilvl w:val="2"/>
          <w:numId w:val="3"/>
        </w:numPr>
        <w:spacing w:before="0" w:after="120"/>
        <w:jc w:val="both"/>
        <w:rPr>
          <w:rFonts w:ascii="Times New Roman" w:hAnsi="Times New Roman" w:cs="Times New Roman"/>
          <w:b w:val="0"/>
          <w:bCs w:val="0"/>
          <w:color w:val="auto"/>
          <w:sz w:val="28"/>
          <w:szCs w:val="28"/>
        </w:rPr>
      </w:pPr>
      <w:bookmarkStart w:id="6" w:name="_Toc74228727"/>
      <w:r w:rsidRPr="00C95939">
        <w:rPr>
          <w:rFonts w:ascii="Times New Roman" w:hAnsi="Times New Roman" w:cs="Times New Roman"/>
          <w:b w:val="0"/>
          <w:bCs w:val="0"/>
          <w:color w:val="auto"/>
          <w:sz w:val="28"/>
          <w:szCs w:val="28"/>
        </w:rPr>
        <w:t>Gli studenti con debiti formativi;</w:t>
      </w:r>
      <w:bookmarkEnd w:id="6"/>
    </w:p>
    <w:p w:rsidR="004774AA" w:rsidRPr="00C95939" w:rsidRDefault="004774AA" w:rsidP="009810C6">
      <w:pPr>
        <w:pStyle w:val="Titolo2"/>
        <w:keepNext w:val="0"/>
        <w:keepLines w:val="0"/>
        <w:numPr>
          <w:ilvl w:val="2"/>
          <w:numId w:val="3"/>
        </w:numPr>
        <w:spacing w:before="0" w:after="120"/>
        <w:jc w:val="both"/>
        <w:rPr>
          <w:rFonts w:ascii="Times New Roman" w:hAnsi="Times New Roman" w:cs="Times New Roman"/>
          <w:b w:val="0"/>
          <w:bCs w:val="0"/>
          <w:color w:val="auto"/>
          <w:sz w:val="28"/>
          <w:szCs w:val="28"/>
        </w:rPr>
      </w:pPr>
      <w:bookmarkStart w:id="7" w:name="_Toc74228728"/>
      <w:r w:rsidRPr="00C95939">
        <w:rPr>
          <w:rFonts w:ascii="Times New Roman" w:hAnsi="Times New Roman" w:cs="Times New Roman"/>
          <w:b w:val="0"/>
          <w:bCs w:val="0"/>
          <w:color w:val="auto"/>
          <w:sz w:val="28"/>
          <w:szCs w:val="28"/>
        </w:rPr>
        <w:lastRenderedPageBreak/>
        <w:t>Gli studenti che avranno riportato la votazione in condotta inferiore al 8 (otto).</w:t>
      </w:r>
      <w:bookmarkEnd w:id="7"/>
    </w:p>
    <w:p w:rsidR="004774AA" w:rsidRPr="00C95939" w:rsidRDefault="004774AA" w:rsidP="009810C6">
      <w:pPr>
        <w:pStyle w:val="Titolo2"/>
        <w:keepNext w:val="0"/>
        <w:keepLines w:val="0"/>
        <w:spacing w:before="0" w:after="120"/>
        <w:jc w:val="both"/>
        <w:rPr>
          <w:rFonts w:ascii="Times New Roman" w:hAnsi="Times New Roman" w:cs="Times New Roman"/>
          <w:b w:val="0"/>
          <w:bCs w:val="0"/>
          <w:color w:val="auto"/>
          <w:sz w:val="28"/>
          <w:szCs w:val="28"/>
        </w:rPr>
      </w:pPr>
      <w:bookmarkStart w:id="8" w:name="_Toc74228729"/>
      <w:r w:rsidRPr="00C95939">
        <w:rPr>
          <w:rFonts w:ascii="Times New Roman" w:hAnsi="Times New Roman" w:cs="Times New Roman"/>
          <w:b w:val="0"/>
          <w:bCs w:val="0"/>
          <w:color w:val="auto"/>
          <w:sz w:val="28"/>
          <w:szCs w:val="28"/>
        </w:rPr>
        <w:t>Sarà causa d’esclusione la presentazione dell’istanza oltre la data di scadenza prevista nel bando e il fruire di altre borse di studio istituite da altri Enti pubblici o privati di valore pari o superiore alle borse messe a concorso. Saranno escluse, inoltre, le domande incomplete per le quali non si è provveduto all’opportuna integrazione e regolarizzazione entro i termini stabiliti dall’Ufficio Pubblica Istruzione.</w:t>
      </w:r>
      <w:bookmarkStart w:id="9" w:name="_Toc74228730"/>
      <w:bookmarkEnd w:id="8"/>
    </w:p>
    <w:p w:rsidR="004774AA" w:rsidRPr="00C95939" w:rsidRDefault="004774AA" w:rsidP="009810C6">
      <w:pPr>
        <w:pStyle w:val="Titolo2"/>
        <w:keepNext w:val="0"/>
        <w:keepLines w:val="0"/>
        <w:spacing w:before="0" w:after="120"/>
        <w:ind w:left="397"/>
        <w:jc w:val="both"/>
        <w:rPr>
          <w:rFonts w:ascii="Times New Roman" w:hAnsi="Times New Roman" w:cs="Times New Roman"/>
          <w:b w:val="0"/>
          <w:bCs w:val="0"/>
          <w:color w:val="auto"/>
          <w:sz w:val="28"/>
          <w:szCs w:val="28"/>
        </w:rPr>
      </w:pPr>
      <w:r w:rsidRPr="00C95939">
        <w:rPr>
          <w:rFonts w:ascii="Times New Roman" w:hAnsi="Times New Roman" w:cs="Times New Roman"/>
          <w:color w:val="auto"/>
          <w:sz w:val="28"/>
          <w:szCs w:val="28"/>
        </w:rPr>
        <w:t>MODALITÀ DI PRESENTAZIONE DELLA DOMANDA</w:t>
      </w:r>
      <w:bookmarkEnd w:id="9"/>
    </w:p>
    <w:p w:rsidR="004774AA" w:rsidRPr="00C95939" w:rsidRDefault="004774AA" w:rsidP="009810C6">
      <w:pPr>
        <w:pStyle w:val="Titolo2"/>
        <w:keepNext w:val="0"/>
        <w:keepLines w:val="0"/>
        <w:spacing w:before="0" w:after="120"/>
        <w:jc w:val="both"/>
        <w:rPr>
          <w:rFonts w:ascii="Times New Roman" w:hAnsi="Times New Roman" w:cs="Times New Roman"/>
          <w:b w:val="0"/>
          <w:bCs w:val="0"/>
          <w:color w:val="auto"/>
          <w:sz w:val="28"/>
          <w:szCs w:val="28"/>
        </w:rPr>
      </w:pPr>
      <w:bookmarkStart w:id="10" w:name="_Toc74228732"/>
      <w:r w:rsidRPr="00C95939">
        <w:rPr>
          <w:rFonts w:ascii="Times New Roman" w:hAnsi="Times New Roman" w:cs="Times New Roman"/>
          <w:b w:val="0"/>
          <w:bCs w:val="0"/>
          <w:color w:val="auto"/>
          <w:sz w:val="28"/>
          <w:szCs w:val="28"/>
        </w:rPr>
        <w:t>La domanda dovrà contenere:</w:t>
      </w:r>
      <w:bookmarkEnd w:id="10"/>
    </w:p>
    <w:p w:rsidR="004774AA" w:rsidRPr="00C95939" w:rsidRDefault="00B57738" w:rsidP="009810C6">
      <w:pPr>
        <w:pStyle w:val="Titolo2"/>
        <w:keepNext w:val="0"/>
        <w:keepLines w:val="0"/>
        <w:spacing w:before="0" w:after="120"/>
        <w:jc w:val="both"/>
        <w:rPr>
          <w:rFonts w:ascii="Times New Roman" w:hAnsi="Times New Roman" w:cs="Times New Roman"/>
          <w:b w:val="0"/>
          <w:bCs w:val="0"/>
          <w:color w:val="auto"/>
          <w:sz w:val="28"/>
          <w:szCs w:val="28"/>
        </w:rPr>
      </w:pPr>
      <w:bookmarkStart w:id="11" w:name="_Toc74228733"/>
      <w:r w:rsidRPr="00C95939">
        <w:rPr>
          <w:rFonts w:ascii="Times New Roman" w:hAnsi="Times New Roman" w:cs="Times New Roman"/>
          <w:b w:val="0"/>
          <w:bCs w:val="0"/>
          <w:color w:val="auto"/>
          <w:sz w:val="28"/>
          <w:szCs w:val="28"/>
        </w:rPr>
        <w:t>-</w:t>
      </w:r>
      <w:r w:rsidR="004774AA" w:rsidRPr="00C95939">
        <w:rPr>
          <w:rFonts w:ascii="Times New Roman" w:hAnsi="Times New Roman" w:cs="Times New Roman"/>
          <w:b w:val="0"/>
          <w:bCs w:val="0"/>
          <w:color w:val="auto"/>
          <w:sz w:val="28"/>
          <w:szCs w:val="28"/>
        </w:rPr>
        <w:t>il cognome e nome, luogo e data di nascita, codice fiscale, telefono e indirizzo del genitore (o chi ne fa le veci) richiedente;</w:t>
      </w:r>
      <w:bookmarkEnd w:id="11"/>
    </w:p>
    <w:p w:rsidR="004774AA" w:rsidRPr="00C95939" w:rsidRDefault="00B57738" w:rsidP="009810C6">
      <w:pPr>
        <w:pStyle w:val="Titolo2"/>
        <w:keepNext w:val="0"/>
        <w:keepLines w:val="0"/>
        <w:spacing w:before="0" w:after="120"/>
        <w:jc w:val="both"/>
        <w:rPr>
          <w:rFonts w:ascii="Times New Roman" w:hAnsi="Times New Roman" w:cs="Times New Roman"/>
          <w:b w:val="0"/>
          <w:bCs w:val="0"/>
          <w:color w:val="auto"/>
          <w:sz w:val="28"/>
          <w:szCs w:val="28"/>
        </w:rPr>
      </w:pPr>
      <w:bookmarkStart w:id="12" w:name="_Toc74228734"/>
      <w:r w:rsidRPr="00C95939">
        <w:rPr>
          <w:rFonts w:ascii="Times New Roman" w:hAnsi="Times New Roman" w:cs="Times New Roman"/>
          <w:b w:val="0"/>
          <w:bCs w:val="0"/>
          <w:color w:val="auto"/>
          <w:sz w:val="28"/>
          <w:szCs w:val="28"/>
        </w:rPr>
        <w:t>-</w:t>
      </w:r>
      <w:r w:rsidR="004774AA" w:rsidRPr="00C95939">
        <w:rPr>
          <w:rFonts w:ascii="Times New Roman" w:hAnsi="Times New Roman" w:cs="Times New Roman"/>
          <w:b w:val="0"/>
          <w:bCs w:val="0"/>
          <w:color w:val="auto"/>
          <w:sz w:val="28"/>
          <w:szCs w:val="28"/>
        </w:rPr>
        <w:t>l’istituto scolastico frequentato;</w:t>
      </w:r>
      <w:bookmarkEnd w:id="12"/>
    </w:p>
    <w:p w:rsidR="004774AA" w:rsidRPr="00C95939" w:rsidRDefault="00B57738" w:rsidP="009810C6">
      <w:pPr>
        <w:pStyle w:val="Titolo2"/>
        <w:keepNext w:val="0"/>
        <w:keepLines w:val="0"/>
        <w:spacing w:before="0" w:after="120"/>
        <w:jc w:val="both"/>
        <w:rPr>
          <w:rFonts w:ascii="Times New Roman" w:hAnsi="Times New Roman" w:cs="Times New Roman"/>
          <w:b w:val="0"/>
          <w:bCs w:val="0"/>
          <w:color w:val="auto"/>
          <w:sz w:val="28"/>
          <w:szCs w:val="28"/>
        </w:rPr>
      </w:pPr>
      <w:bookmarkStart w:id="13" w:name="_Toc74228735"/>
      <w:r w:rsidRPr="00C95939">
        <w:rPr>
          <w:rFonts w:ascii="Times New Roman" w:hAnsi="Times New Roman" w:cs="Times New Roman"/>
          <w:b w:val="0"/>
          <w:bCs w:val="0"/>
          <w:color w:val="auto"/>
          <w:sz w:val="28"/>
          <w:szCs w:val="28"/>
        </w:rPr>
        <w:t>-</w:t>
      </w:r>
      <w:r w:rsidR="004774AA" w:rsidRPr="00C95939">
        <w:rPr>
          <w:rFonts w:ascii="Times New Roman" w:hAnsi="Times New Roman" w:cs="Times New Roman"/>
          <w:b w:val="0"/>
          <w:bCs w:val="0"/>
          <w:color w:val="auto"/>
          <w:sz w:val="28"/>
          <w:szCs w:val="28"/>
        </w:rPr>
        <w:t>la richiesta di partecipazione al concorso per l'assegnazione della borsa di studio;</w:t>
      </w:r>
      <w:bookmarkEnd w:id="13"/>
    </w:p>
    <w:p w:rsidR="00496855" w:rsidRPr="00C95939" w:rsidRDefault="00496855" w:rsidP="009810C6">
      <w:pPr>
        <w:pStyle w:val="Titolo2"/>
        <w:keepNext w:val="0"/>
        <w:keepLines w:val="0"/>
        <w:spacing w:before="0" w:after="120"/>
        <w:jc w:val="both"/>
        <w:rPr>
          <w:rFonts w:ascii="Times New Roman" w:hAnsi="Times New Roman" w:cs="Times New Roman"/>
          <w:b w:val="0"/>
          <w:bCs w:val="0"/>
          <w:color w:val="auto"/>
          <w:sz w:val="28"/>
          <w:szCs w:val="28"/>
        </w:rPr>
      </w:pPr>
      <w:r w:rsidRPr="00C95939">
        <w:rPr>
          <w:rFonts w:ascii="Times New Roman" w:hAnsi="Times New Roman" w:cs="Times New Roman"/>
          <w:b w:val="0"/>
          <w:bCs w:val="0"/>
          <w:color w:val="auto"/>
          <w:sz w:val="28"/>
          <w:szCs w:val="28"/>
        </w:rPr>
        <w:t>-l’esito conseguito nell’anno scolastico precedente;</w:t>
      </w:r>
    </w:p>
    <w:p w:rsidR="00496855" w:rsidRPr="00C95939" w:rsidRDefault="00496855" w:rsidP="009810C6">
      <w:pPr>
        <w:pStyle w:val="Titolo2"/>
        <w:keepNext w:val="0"/>
        <w:keepLines w:val="0"/>
        <w:spacing w:before="0" w:after="120"/>
        <w:jc w:val="both"/>
        <w:rPr>
          <w:rFonts w:ascii="Times New Roman" w:hAnsi="Times New Roman" w:cs="Times New Roman"/>
          <w:b w:val="0"/>
          <w:bCs w:val="0"/>
          <w:color w:val="auto"/>
          <w:sz w:val="28"/>
          <w:szCs w:val="28"/>
        </w:rPr>
      </w:pPr>
      <w:r w:rsidRPr="00C95939">
        <w:rPr>
          <w:rFonts w:ascii="Times New Roman" w:hAnsi="Times New Roman" w:cs="Times New Roman"/>
          <w:b w:val="0"/>
          <w:bCs w:val="0"/>
          <w:color w:val="auto"/>
          <w:sz w:val="28"/>
          <w:szCs w:val="28"/>
        </w:rPr>
        <w:t>-dichiarazione che:</w:t>
      </w:r>
    </w:p>
    <w:p w:rsidR="00496855" w:rsidRPr="00C95939" w:rsidRDefault="00496855" w:rsidP="009810C6">
      <w:pPr>
        <w:pStyle w:val="Titolo2"/>
        <w:keepNext w:val="0"/>
        <w:keepLines w:val="0"/>
        <w:numPr>
          <w:ilvl w:val="0"/>
          <w:numId w:val="5"/>
        </w:numPr>
        <w:spacing w:before="0" w:after="120"/>
        <w:jc w:val="both"/>
        <w:rPr>
          <w:rFonts w:ascii="Times New Roman" w:hAnsi="Times New Roman" w:cs="Times New Roman"/>
          <w:b w:val="0"/>
          <w:bCs w:val="0"/>
          <w:color w:val="auto"/>
          <w:sz w:val="28"/>
          <w:szCs w:val="28"/>
        </w:rPr>
      </w:pPr>
      <w:r w:rsidRPr="00C95939">
        <w:rPr>
          <w:rFonts w:ascii="Times New Roman" w:hAnsi="Times New Roman" w:cs="Times New Roman"/>
          <w:b w:val="0"/>
          <w:bCs w:val="0"/>
          <w:color w:val="auto"/>
          <w:sz w:val="28"/>
          <w:szCs w:val="28"/>
        </w:rPr>
        <w:t>lo studente non ha ottenuto, per l'anno scolastico di riferimento, altre borse di studio erogate da altri Enti o Istituti oppure se ha presentato domanda per ottenerla e presso quale Ente;</w:t>
      </w:r>
    </w:p>
    <w:p w:rsidR="00496855" w:rsidRPr="00C95939" w:rsidRDefault="00496855" w:rsidP="009810C6">
      <w:pPr>
        <w:pStyle w:val="Titolo2"/>
        <w:keepNext w:val="0"/>
        <w:keepLines w:val="0"/>
        <w:numPr>
          <w:ilvl w:val="0"/>
          <w:numId w:val="5"/>
        </w:numPr>
        <w:spacing w:before="0" w:after="120"/>
        <w:jc w:val="both"/>
        <w:rPr>
          <w:rFonts w:ascii="Times New Roman" w:hAnsi="Times New Roman" w:cs="Times New Roman"/>
          <w:b w:val="0"/>
          <w:bCs w:val="0"/>
          <w:color w:val="auto"/>
          <w:sz w:val="28"/>
          <w:szCs w:val="28"/>
        </w:rPr>
      </w:pPr>
      <w:r w:rsidRPr="00C95939">
        <w:rPr>
          <w:rFonts w:ascii="Times New Roman" w:hAnsi="Times New Roman" w:cs="Times New Roman"/>
          <w:b w:val="0"/>
          <w:bCs w:val="0"/>
          <w:color w:val="auto"/>
          <w:sz w:val="28"/>
          <w:szCs w:val="28"/>
        </w:rPr>
        <w:t>lo studente non è ripetente la stessa classe per il secondo anno consecutivo.</w:t>
      </w:r>
    </w:p>
    <w:p w:rsidR="00496855" w:rsidRPr="00C95939" w:rsidRDefault="00496855" w:rsidP="009810C6">
      <w:pPr>
        <w:pStyle w:val="Titolo2"/>
        <w:keepNext w:val="0"/>
        <w:keepLines w:val="0"/>
        <w:numPr>
          <w:ilvl w:val="0"/>
          <w:numId w:val="5"/>
        </w:numPr>
        <w:spacing w:before="0" w:after="120"/>
        <w:jc w:val="both"/>
        <w:rPr>
          <w:rFonts w:ascii="Times New Roman" w:hAnsi="Times New Roman" w:cs="Times New Roman"/>
          <w:b w:val="0"/>
          <w:bCs w:val="0"/>
          <w:color w:val="auto"/>
          <w:sz w:val="28"/>
          <w:szCs w:val="28"/>
        </w:rPr>
      </w:pPr>
      <w:r w:rsidRPr="00C95939">
        <w:rPr>
          <w:rFonts w:ascii="Times New Roman" w:hAnsi="Times New Roman" w:cs="Times New Roman"/>
          <w:b w:val="0"/>
          <w:bCs w:val="0"/>
          <w:color w:val="auto"/>
          <w:sz w:val="28"/>
          <w:szCs w:val="28"/>
        </w:rPr>
        <w:t>lo studente non ha debiti formativi;</w:t>
      </w:r>
    </w:p>
    <w:p w:rsidR="00496855" w:rsidRPr="00C95939" w:rsidRDefault="00B31071" w:rsidP="009810C6">
      <w:pPr>
        <w:pStyle w:val="Titolo2"/>
        <w:keepNext w:val="0"/>
        <w:keepLines w:val="0"/>
        <w:numPr>
          <w:ilvl w:val="0"/>
          <w:numId w:val="5"/>
        </w:numPr>
        <w:spacing w:before="0" w:after="120"/>
        <w:jc w:val="both"/>
        <w:rPr>
          <w:rFonts w:ascii="Times New Roman" w:hAnsi="Times New Roman" w:cs="Times New Roman"/>
          <w:b w:val="0"/>
          <w:bCs w:val="0"/>
          <w:color w:val="auto"/>
          <w:sz w:val="28"/>
          <w:szCs w:val="28"/>
        </w:rPr>
      </w:pPr>
      <w:r w:rsidRPr="00C95939">
        <w:rPr>
          <w:rFonts w:ascii="Times New Roman" w:hAnsi="Times New Roman" w:cs="Times New Roman"/>
          <w:b w:val="0"/>
          <w:bCs w:val="0"/>
          <w:color w:val="auto"/>
          <w:sz w:val="28"/>
          <w:szCs w:val="28"/>
        </w:rPr>
        <w:t>l</w:t>
      </w:r>
      <w:r w:rsidR="00496855" w:rsidRPr="00C95939">
        <w:rPr>
          <w:rFonts w:ascii="Times New Roman" w:hAnsi="Times New Roman" w:cs="Times New Roman"/>
          <w:b w:val="0"/>
          <w:bCs w:val="0"/>
          <w:color w:val="auto"/>
          <w:sz w:val="28"/>
          <w:szCs w:val="28"/>
        </w:rPr>
        <w:t xml:space="preserve">o studente non </w:t>
      </w:r>
      <w:r w:rsidR="00050C2A">
        <w:rPr>
          <w:rFonts w:ascii="Times New Roman" w:hAnsi="Times New Roman" w:cs="Times New Roman"/>
          <w:b w:val="0"/>
          <w:bCs w:val="0"/>
          <w:color w:val="auto"/>
          <w:sz w:val="28"/>
          <w:szCs w:val="28"/>
        </w:rPr>
        <w:t>ha</w:t>
      </w:r>
      <w:r w:rsidR="00496855" w:rsidRPr="00C95939">
        <w:rPr>
          <w:rFonts w:ascii="Times New Roman" w:hAnsi="Times New Roman" w:cs="Times New Roman"/>
          <w:b w:val="0"/>
          <w:bCs w:val="0"/>
          <w:color w:val="auto"/>
          <w:sz w:val="28"/>
          <w:szCs w:val="28"/>
        </w:rPr>
        <w:t xml:space="preserve"> riportato la votazione in condotta inferiore al 8 (otto).</w:t>
      </w:r>
    </w:p>
    <w:p w:rsidR="004774AA" w:rsidRPr="00C95939" w:rsidRDefault="00B57738" w:rsidP="009810C6">
      <w:pPr>
        <w:pStyle w:val="Titolo2"/>
        <w:keepNext w:val="0"/>
        <w:keepLines w:val="0"/>
        <w:spacing w:before="0" w:after="120"/>
        <w:jc w:val="both"/>
        <w:rPr>
          <w:rFonts w:ascii="Times New Roman" w:hAnsi="Times New Roman" w:cs="Times New Roman"/>
          <w:b w:val="0"/>
          <w:bCs w:val="0"/>
          <w:color w:val="auto"/>
          <w:sz w:val="28"/>
          <w:szCs w:val="28"/>
        </w:rPr>
      </w:pPr>
      <w:bookmarkStart w:id="14" w:name="_Toc74228736"/>
      <w:r w:rsidRPr="00C95939">
        <w:rPr>
          <w:rFonts w:ascii="Times New Roman" w:hAnsi="Times New Roman" w:cs="Times New Roman"/>
          <w:b w:val="0"/>
          <w:bCs w:val="0"/>
          <w:color w:val="auto"/>
          <w:sz w:val="28"/>
          <w:szCs w:val="28"/>
        </w:rPr>
        <w:t>-</w:t>
      </w:r>
      <w:r w:rsidR="004774AA" w:rsidRPr="00C95939">
        <w:rPr>
          <w:rFonts w:ascii="Times New Roman" w:hAnsi="Times New Roman" w:cs="Times New Roman"/>
          <w:b w:val="0"/>
          <w:bCs w:val="0"/>
          <w:color w:val="auto"/>
          <w:sz w:val="28"/>
          <w:szCs w:val="28"/>
        </w:rPr>
        <w:t>la firma del richiedente.</w:t>
      </w:r>
      <w:bookmarkEnd w:id="14"/>
    </w:p>
    <w:p w:rsidR="00496855" w:rsidRPr="00C95939" w:rsidRDefault="00496855" w:rsidP="009810C6">
      <w:pPr>
        <w:pStyle w:val="Titolo1"/>
        <w:spacing w:before="35"/>
        <w:rPr>
          <w:rFonts w:ascii="Times New Roman" w:hAnsi="Times New Roman" w:cs="Times New Roman"/>
          <w:sz w:val="28"/>
          <w:szCs w:val="28"/>
        </w:rPr>
      </w:pPr>
      <w:bookmarkStart w:id="15" w:name="_Toc74228744"/>
      <w:r w:rsidRPr="00C95939">
        <w:rPr>
          <w:rFonts w:ascii="Times New Roman" w:hAnsi="Times New Roman" w:cs="Times New Roman"/>
          <w:sz w:val="28"/>
          <w:szCs w:val="28"/>
        </w:rPr>
        <w:t xml:space="preserve">DOCUMENTI DA ALLEGARE ALLA DOMANDA </w:t>
      </w:r>
    </w:p>
    <w:p w:rsidR="00496855" w:rsidRPr="00C95939" w:rsidRDefault="00496855" w:rsidP="009810C6">
      <w:pPr>
        <w:pStyle w:val="Titolo1"/>
        <w:spacing w:before="35"/>
        <w:rPr>
          <w:rFonts w:ascii="Times New Roman" w:hAnsi="Times New Roman" w:cs="Times New Roman"/>
          <w:sz w:val="28"/>
          <w:szCs w:val="28"/>
        </w:rPr>
      </w:pPr>
    </w:p>
    <w:p w:rsidR="00496855" w:rsidRPr="00C95939" w:rsidRDefault="00496855" w:rsidP="009810C6">
      <w:pPr>
        <w:pStyle w:val="Titolo2"/>
        <w:keepNext w:val="0"/>
        <w:keepLines w:val="0"/>
        <w:spacing w:before="0" w:after="120"/>
        <w:ind w:left="794"/>
        <w:jc w:val="both"/>
        <w:rPr>
          <w:rFonts w:ascii="Times New Roman" w:hAnsi="Times New Roman" w:cs="Times New Roman"/>
          <w:b w:val="0"/>
          <w:bCs w:val="0"/>
          <w:color w:val="auto"/>
          <w:sz w:val="28"/>
          <w:szCs w:val="28"/>
        </w:rPr>
      </w:pPr>
      <w:bookmarkStart w:id="16" w:name="_Toc74228742"/>
      <w:r w:rsidRPr="00C95939">
        <w:rPr>
          <w:rFonts w:ascii="Times New Roman" w:hAnsi="Times New Roman" w:cs="Times New Roman"/>
          <w:b w:val="0"/>
          <w:bCs w:val="0"/>
          <w:color w:val="auto"/>
          <w:sz w:val="28"/>
          <w:szCs w:val="28"/>
        </w:rPr>
        <w:t>-fotocopia del documento d’identità e del codice fiscale del richiedente;</w:t>
      </w:r>
      <w:bookmarkEnd w:id="16"/>
    </w:p>
    <w:p w:rsidR="00496855" w:rsidRPr="00C95939" w:rsidRDefault="00496855" w:rsidP="009810C6">
      <w:pPr>
        <w:pStyle w:val="Titolo2"/>
        <w:keepNext w:val="0"/>
        <w:keepLines w:val="0"/>
        <w:spacing w:before="0" w:after="120"/>
        <w:ind w:left="794"/>
        <w:jc w:val="both"/>
        <w:rPr>
          <w:rFonts w:ascii="Times New Roman" w:hAnsi="Times New Roman" w:cs="Times New Roman"/>
          <w:b w:val="0"/>
          <w:bCs w:val="0"/>
          <w:color w:val="auto"/>
          <w:sz w:val="28"/>
          <w:szCs w:val="28"/>
        </w:rPr>
      </w:pPr>
      <w:bookmarkStart w:id="17" w:name="_Toc74228743"/>
      <w:r w:rsidRPr="00C95939">
        <w:rPr>
          <w:rFonts w:ascii="Times New Roman" w:hAnsi="Times New Roman" w:cs="Times New Roman"/>
          <w:b w:val="0"/>
          <w:bCs w:val="0"/>
          <w:color w:val="auto"/>
          <w:sz w:val="28"/>
          <w:szCs w:val="28"/>
        </w:rPr>
        <w:t>-documento della scuola che attesti la votazione finale conseguita;</w:t>
      </w:r>
      <w:bookmarkEnd w:id="17"/>
    </w:p>
    <w:p w:rsidR="004774AA" w:rsidRPr="00C95939" w:rsidRDefault="00B57738" w:rsidP="009810C6">
      <w:pPr>
        <w:pStyle w:val="Titolo2"/>
        <w:keepNext w:val="0"/>
        <w:keepLines w:val="0"/>
        <w:tabs>
          <w:tab w:val="left" w:pos="1304"/>
        </w:tabs>
        <w:spacing w:before="240" w:after="120"/>
        <w:jc w:val="both"/>
        <w:rPr>
          <w:rFonts w:ascii="Times New Roman" w:hAnsi="Times New Roman" w:cs="Times New Roman"/>
          <w:color w:val="auto"/>
          <w:sz w:val="28"/>
          <w:szCs w:val="28"/>
        </w:rPr>
      </w:pPr>
      <w:r w:rsidRPr="00C95939">
        <w:rPr>
          <w:rFonts w:ascii="Times New Roman" w:hAnsi="Times New Roman" w:cs="Times New Roman"/>
          <w:color w:val="auto"/>
          <w:sz w:val="28"/>
          <w:szCs w:val="28"/>
        </w:rPr>
        <w:t>ATTRIBUZIONE PUNTEGGI DI MERITO</w:t>
      </w:r>
      <w:bookmarkEnd w:id="15"/>
    </w:p>
    <w:p w:rsidR="004774AA" w:rsidRPr="00C95939" w:rsidRDefault="004774AA" w:rsidP="009810C6">
      <w:pPr>
        <w:pStyle w:val="Titolo2"/>
        <w:keepNext w:val="0"/>
        <w:keepLines w:val="0"/>
        <w:spacing w:before="0"/>
        <w:ind w:left="397"/>
        <w:jc w:val="both"/>
        <w:rPr>
          <w:rFonts w:ascii="Times New Roman" w:hAnsi="Times New Roman" w:cs="Times New Roman"/>
          <w:b w:val="0"/>
          <w:bCs w:val="0"/>
          <w:color w:val="auto"/>
          <w:sz w:val="28"/>
          <w:szCs w:val="28"/>
        </w:rPr>
      </w:pPr>
      <w:bookmarkStart w:id="18" w:name="_Toc74228745"/>
      <w:r w:rsidRPr="00C95939">
        <w:rPr>
          <w:rFonts w:ascii="Times New Roman" w:hAnsi="Times New Roman" w:cs="Times New Roman"/>
          <w:b w:val="0"/>
          <w:bCs w:val="0"/>
          <w:color w:val="auto"/>
          <w:sz w:val="28"/>
          <w:szCs w:val="28"/>
        </w:rPr>
        <w:t>Le borse di studio saranno assegnate agli alunni che hanno frequentato la classe 3^ della scuola superiore di I grado, conseguendo una media minima finale di almeno 9:</w:t>
      </w:r>
      <w:bookmarkEnd w:id="18"/>
      <w:r w:rsidRPr="00C95939">
        <w:rPr>
          <w:rFonts w:ascii="Times New Roman" w:hAnsi="Times New Roman" w:cs="Times New Roman"/>
          <w:b w:val="0"/>
          <w:bCs w:val="0"/>
          <w:color w:val="auto"/>
          <w:sz w:val="28"/>
          <w:szCs w:val="28"/>
        </w:rPr>
        <w:t xml:space="preserve"> </w:t>
      </w:r>
    </w:p>
    <w:p w:rsidR="004774AA" w:rsidRPr="00C95939" w:rsidRDefault="004774AA" w:rsidP="009810C6">
      <w:pPr>
        <w:pStyle w:val="Titolo2"/>
        <w:spacing w:after="120"/>
        <w:ind w:firstLine="397"/>
        <w:jc w:val="both"/>
        <w:rPr>
          <w:rFonts w:ascii="Times New Roman" w:hAnsi="Times New Roman" w:cs="Times New Roman"/>
          <w:b w:val="0"/>
          <w:bCs w:val="0"/>
          <w:color w:val="auto"/>
          <w:sz w:val="28"/>
          <w:szCs w:val="28"/>
        </w:rPr>
      </w:pPr>
      <w:bookmarkStart w:id="19" w:name="_Toc74228746"/>
      <w:r w:rsidRPr="00C95939">
        <w:rPr>
          <w:rFonts w:ascii="Times New Roman" w:hAnsi="Times New Roman" w:cs="Times New Roman"/>
          <w:b w:val="0"/>
          <w:bCs w:val="0"/>
          <w:color w:val="auto"/>
          <w:sz w:val="28"/>
          <w:szCs w:val="28"/>
        </w:rPr>
        <w:t>(</w:t>
      </w:r>
      <w:proofErr w:type="spellStart"/>
      <w:r w:rsidRPr="00C95939">
        <w:rPr>
          <w:rFonts w:ascii="Times New Roman" w:hAnsi="Times New Roman" w:cs="Times New Roman"/>
          <w:b w:val="0"/>
          <w:bCs w:val="0"/>
          <w:color w:val="auto"/>
          <w:sz w:val="28"/>
          <w:szCs w:val="28"/>
        </w:rPr>
        <w:t>max</w:t>
      </w:r>
      <w:proofErr w:type="spellEnd"/>
      <w:r w:rsidRPr="00C95939">
        <w:rPr>
          <w:rFonts w:ascii="Times New Roman" w:hAnsi="Times New Roman" w:cs="Times New Roman"/>
          <w:b w:val="0"/>
          <w:bCs w:val="0"/>
          <w:color w:val="auto"/>
          <w:sz w:val="28"/>
          <w:szCs w:val="28"/>
        </w:rPr>
        <w:t xml:space="preserve"> 10 punti)</w:t>
      </w:r>
      <w:bookmarkEnd w:id="19"/>
    </w:p>
    <w:p w:rsidR="004774AA" w:rsidRPr="00C95939" w:rsidRDefault="004774AA" w:rsidP="009810C6">
      <w:pPr>
        <w:pStyle w:val="Titolo2"/>
        <w:keepNext w:val="0"/>
        <w:keepLines w:val="0"/>
        <w:spacing w:before="0" w:after="120"/>
        <w:ind w:left="794"/>
        <w:jc w:val="both"/>
        <w:rPr>
          <w:rFonts w:ascii="Times New Roman" w:hAnsi="Times New Roman" w:cs="Times New Roman"/>
          <w:b w:val="0"/>
          <w:bCs w:val="0"/>
          <w:color w:val="auto"/>
          <w:sz w:val="28"/>
          <w:szCs w:val="28"/>
        </w:rPr>
      </w:pPr>
      <w:bookmarkStart w:id="20" w:name="_Toc74228747"/>
      <w:r w:rsidRPr="00C95939">
        <w:rPr>
          <w:rFonts w:ascii="Times New Roman" w:hAnsi="Times New Roman" w:cs="Times New Roman"/>
          <w:b w:val="0"/>
          <w:bCs w:val="0"/>
          <w:color w:val="auto"/>
          <w:sz w:val="28"/>
          <w:szCs w:val="28"/>
        </w:rPr>
        <w:t>Media del 9, punti 9</w:t>
      </w:r>
      <w:bookmarkEnd w:id="20"/>
    </w:p>
    <w:p w:rsidR="004774AA" w:rsidRDefault="004774AA" w:rsidP="009810C6">
      <w:pPr>
        <w:pStyle w:val="Titolo2"/>
        <w:keepNext w:val="0"/>
        <w:keepLines w:val="0"/>
        <w:spacing w:before="0" w:after="120"/>
        <w:ind w:left="794"/>
        <w:jc w:val="both"/>
        <w:rPr>
          <w:rFonts w:ascii="Times New Roman" w:hAnsi="Times New Roman" w:cs="Times New Roman"/>
          <w:b w:val="0"/>
          <w:bCs w:val="0"/>
          <w:color w:val="auto"/>
          <w:sz w:val="28"/>
          <w:szCs w:val="28"/>
        </w:rPr>
      </w:pPr>
      <w:bookmarkStart w:id="21" w:name="_Toc74228748"/>
      <w:r w:rsidRPr="00C95939">
        <w:rPr>
          <w:rFonts w:ascii="Times New Roman" w:hAnsi="Times New Roman" w:cs="Times New Roman"/>
          <w:b w:val="0"/>
          <w:bCs w:val="0"/>
          <w:color w:val="auto"/>
          <w:sz w:val="28"/>
          <w:szCs w:val="28"/>
        </w:rPr>
        <w:t>Media del 10, punti 10</w:t>
      </w:r>
      <w:bookmarkEnd w:id="21"/>
    </w:p>
    <w:p w:rsidR="009810C6" w:rsidRDefault="009810C6" w:rsidP="009810C6"/>
    <w:p w:rsidR="009810C6" w:rsidRDefault="009810C6" w:rsidP="009810C6"/>
    <w:p w:rsidR="009810C6" w:rsidRDefault="009810C6" w:rsidP="009810C6"/>
    <w:p w:rsidR="009810C6" w:rsidRDefault="009810C6" w:rsidP="009810C6"/>
    <w:p w:rsidR="009810C6" w:rsidRDefault="009810C6" w:rsidP="009810C6"/>
    <w:p w:rsidR="009810C6" w:rsidRPr="009810C6" w:rsidRDefault="009810C6" w:rsidP="009810C6"/>
    <w:p w:rsidR="004774AA" w:rsidRPr="00C95939" w:rsidRDefault="00B57738" w:rsidP="009810C6">
      <w:pPr>
        <w:pStyle w:val="Titolo2"/>
        <w:keepNext w:val="0"/>
        <w:keepLines w:val="0"/>
        <w:tabs>
          <w:tab w:val="left" w:pos="1304"/>
        </w:tabs>
        <w:spacing w:before="240" w:after="120"/>
        <w:jc w:val="both"/>
        <w:rPr>
          <w:rFonts w:ascii="Times New Roman" w:hAnsi="Times New Roman" w:cs="Times New Roman"/>
          <w:color w:val="auto"/>
          <w:sz w:val="28"/>
          <w:szCs w:val="28"/>
        </w:rPr>
      </w:pPr>
      <w:bookmarkStart w:id="22" w:name="_Toc74228749"/>
      <w:r w:rsidRPr="00C95939">
        <w:rPr>
          <w:rFonts w:ascii="Times New Roman" w:hAnsi="Times New Roman" w:cs="Times New Roman"/>
          <w:color w:val="auto"/>
          <w:sz w:val="28"/>
          <w:szCs w:val="28"/>
        </w:rPr>
        <w:lastRenderedPageBreak/>
        <w:t>MODALITÀ DI DETERMINAZIONE DELLE QUOTE DELLE BORSE DI STUDIO</w:t>
      </w:r>
      <w:bookmarkEnd w:id="22"/>
    </w:p>
    <w:p w:rsidR="004774AA" w:rsidRPr="00C95939" w:rsidRDefault="004774AA" w:rsidP="009810C6">
      <w:pPr>
        <w:pStyle w:val="Titolo2"/>
        <w:keepNext w:val="0"/>
        <w:keepLines w:val="0"/>
        <w:spacing w:before="0" w:after="120"/>
        <w:jc w:val="both"/>
        <w:rPr>
          <w:rFonts w:ascii="Times New Roman" w:hAnsi="Times New Roman" w:cs="Times New Roman"/>
          <w:b w:val="0"/>
          <w:bCs w:val="0"/>
          <w:color w:val="auto"/>
          <w:sz w:val="28"/>
          <w:szCs w:val="28"/>
        </w:rPr>
      </w:pPr>
      <w:bookmarkStart w:id="23" w:name="_Toc74228750"/>
      <w:r w:rsidRPr="00C95939">
        <w:rPr>
          <w:rFonts w:ascii="Times New Roman" w:hAnsi="Times New Roman" w:cs="Times New Roman"/>
          <w:b w:val="0"/>
          <w:bCs w:val="0"/>
          <w:color w:val="auto"/>
          <w:sz w:val="28"/>
          <w:szCs w:val="28"/>
        </w:rPr>
        <w:t>Sulla base del merito scolastico verrà determinato l’importo della somma erogabile per ciascuno degli aventi diritto, come di seguito stabilito:</w:t>
      </w:r>
      <w:bookmarkEnd w:id="23"/>
    </w:p>
    <w:p w:rsidR="004774AA" w:rsidRPr="00C95939" w:rsidRDefault="004774AA" w:rsidP="009810C6">
      <w:pPr>
        <w:pStyle w:val="Titolo2"/>
        <w:keepNext w:val="0"/>
        <w:keepLines w:val="0"/>
        <w:spacing w:before="0" w:after="120"/>
        <w:ind w:left="794"/>
        <w:jc w:val="both"/>
        <w:rPr>
          <w:rFonts w:ascii="Times New Roman" w:hAnsi="Times New Roman" w:cs="Times New Roman"/>
          <w:b w:val="0"/>
          <w:bCs w:val="0"/>
          <w:color w:val="auto"/>
          <w:sz w:val="28"/>
          <w:szCs w:val="28"/>
        </w:rPr>
      </w:pPr>
      <w:bookmarkStart w:id="24" w:name="_Toc74228751"/>
      <w:r w:rsidRPr="00C95939">
        <w:rPr>
          <w:rFonts w:ascii="Times New Roman" w:hAnsi="Times New Roman" w:cs="Times New Roman"/>
          <w:b w:val="0"/>
          <w:bCs w:val="0"/>
          <w:color w:val="auto"/>
          <w:sz w:val="28"/>
          <w:szCs w:val="28"/>
        </w:rPr>
        <w:t>Punti 9 importo massimo € 100,00</w:t>
      </w:r>
      <w:bookmarkEnd w:id="24"/>
    </w:p>
    <w:p w:rsidR="004774AA" w:rsidRPr="00C95939" w:rsidRDefault="004774AA" w:rsidP="009810C6">
      <w:pPr>
        <w:pStyle w:val="Titolo2"/>
        <w:keepNext w:val="0"/>
        <w:keepLines w:val="0"/>
        <w:spacing w:before="0" w:after="120"/>
        <w:ind w:left="794"/>
        <w:jc w:val="both"/>
        <w:rPr>
          <w:rFonts w:ascii="Times New Roman" w:hAnsi="Times New Roman" w:cs="Times New Roman"/>
          <w:b w:val="0"/>
          <w:bCs w:val="0"/>
          <w:color w:val="auto"/>
          <w:sz w:val="28"/>
          <w:szCs w:val="28"/>
        </w:rPr>
      </w:pPr>
      <w:bookmarkStart w:id="25" w:name="_Toc74228752"/>
      <w:r w:rsidRPr="00C95939">
        <w:rPr>
          <w:rFonts w:ascii="Times New Roman" w:hAnsi="Times New Roman" w:cs="Times New Roman"/>
          <w:b w:val="0"/>
          <w:bCs w:val="0"/>
          <w:color w:val="auto"/>
          <w:sz w:val="28"/>
          <w:szCs w:val="28"/>
        </w:rPr>
        <w:t>Punti 10 importo massimo €150,00</w:t>
      </w:r>
      <w:bookmarkEnd w:id="25"/>
    </w:p>
    <w:p w:rsidR="007C0327" w:rsidRPr="00C95939" w:rsidRDefault="007C0327" w:rsidP="009810C6">
      <w:pPr>
        <w:pStyle w:val="Titolo2"/>
        <w:keepNext w:val="0"/>
        <w:keepLines w:val="0"/>
        <w:spacing w:before="0" w:after="120"/>
        <w:jc w:val="both"/>
        <w:rPr>
          <w:rFonts w:ascii="Times New Roman" w:hAnsi="Times New Roman" w:cs="Times New Roman"/>
          <w:b w:val="0"/>
          <w:bCs w:val="0"/>
          <w:color w:val="auto"/>
          <w:sz w:val="28"/>
          <w:szCs w:val="28"/>
        </w:rPr>
      </w:pPr>
      <w:r w:rsidRPr="00C95939">
        <w:rPr>
          <w:rFonts w:ascii="Times New Roman" w:hAnsi="Times New Roman" w:cs="Times New Roman"/>
          <w:b w:val="0"/>
          <w:bCs w:val="0"/>
          <w:color w:val="auto"/>
          <w:sz w:val="28"/>
          <w:szCs w:val="28"/>
        </w:rPr>
        <w:t>Nel caso in cui le risorse stanziate risultassero insufficienti rispetto alle domande presentate, fatta salva la possibilità di integrazione del capitolo di spesa, la Giunta Comunale provvederà alla rideterminazione dell’entità delle borse di studio da assegnare nei limiti delle somme disponibili.</w:t>
      </w:r>
    </w:p>
    <w:p w:rsidR="00B57738" w:rsidRPr="00C95939" w:rsidRDefault="00B57738" w:rsidP="009810C6">
      <w:pPr>
        <w:pStyle w:val="Titolo1"/>
        <w:rPr>
          <w:rFonts w:ascii="Times New Roman" w:hAnsi="Times New Roman" w:cs="Times New Roman"/>
          <w:sz w:val="28"/>
          <w:szCs w:val="28"/>
        </w:rPr>
      </w:pPr>
    </w:p>
    <w:p w:rsidR="00B57738" w:rsidRPr="00C95939" w:rsidRDefault="00B57738" w:rsidP="009810C6">
      <w:pPr>
        <w:pStyle w:val="Titolo1"/>
        <w:ind w:left="0"/>
        <w:rPr>
          <w:rFonts w:ascii="Times New Roman" w:hAnsi="Times New Roman" w:cs="Times New Roman"/>
          <w:sz w:val="28"/>
          <w:szCs w:val="28"/>
        </w:rPr>
      </w:pPr>
      <w:r w:rsidRPr="00C95939">
        <w:rPr>
          <w:rFonts w:ascii="Times New Roman" w:hAnsi="Times New Roman" w:cs="Times New Roman"/>
          <w:sz w:val="28"/>
          <w:szCs w:val="28"/>
        </w:rPr>
        <w:t>PRESENTAZIONE DELLE DOMANDE</w:t>
      </w:r>
    </w:p>
    <w:p w:rsidR="00B57738" w:rsidRPr="00C95939" w:rsidRDefault="00B57738" w:rsidP="009810C6">
      <w:pPr>
        <w:tabs>
          <w:tab w:val="left" w:pos="8789"/>
        </w:tabs>
        <w:jc w:val="both"/>
        <w:rPr>
          <w:rFonts w:ascii="Times New Roman" w:hAnsi="Times New Roman" w:cs="Times New Roman"/>
          <w:b/>
          <w:spacing w:val="-2"/>
          <w:sz w:val="28"/>
          <w:szCs w:val="28"/>
        </w:rPr>
      </w:pPr>
      <w:r w:rsidRPr="00C95939">
        <w:rPr>
          <w:rFonts w:ascii="Times New Roman" w:hAnsi="Times New Roman" w:cs="Times New Roman"/>
          <w:sz w:val="28"/>
          <w:szCs w:val="28"/>
        </w:rPr>
        <w:t xml:space="preserve">Le domande debitamente compilate utilizzando l’apposito </w:t>
      </w:r>
      <w:proofErr w:type="gramStart"/>
      <w:r w:rsidRPr="00C95939">
        <w:rPr>
          <w:rFonts w:ascii="Times New Roman" w:hAnsi="Times New Roman" w:cs="Times New Roman"/>
          <w:sz w:val="28"/>
          <w:szCs w:val="28"/>
        </w:rPr>
        <w:t>modulo  scaricabile</w:t>
      </w:r>
      <w:proofErr w:type="gramEnd"/>
      <w:r w:rsidRPr="00C95939">
        <w:rPr>
          <w:rFonts w:ascii="Times New Roman" w:hAnsi="Times New Roman" w:cs="Times New Roman"/>
          <w:sz w:val="28"/>
          <w:szCs w:val="28"/>
        </w:rPr>
        <w:t xml:space="preserve"> dal sito web </w:t>
      </w:r>
      <w:r w:rsidRPr="00C95939">
        <w:rPr>
          <w:rFonts w:ascii="Times New Roman" w:hAnsi="Times New Roman" w:cs="Times New Roman"/>
          <w:b/>
          <w:sz w:val="28"/>
          <w:szCs w:val="28"/>
        </w:rPr>
        <w:t>possono essere consegnate a mano</w:t>
      </w:r>
      <w:r w:rsidR="00DF36DF" w:rsidRPr="00C95939">
        <w:rPr>
          <w:rFonts w:ascii="Times New Roman" w:hAnsi="Times New Roman" w:cs="Times New Roman"/>
          <w:b/>
          <w:sz w:val="28"/>
          <w:szCs w:val="28"/>
        </w:rPr>
        <w:t xml:space="preserve"> all’ufficio protocollo del Comune negli orari di apertura al pubblico </w:t>
      </w:r>
      <w:r w:rsidRPr="00C95939">
        <w:rPr>
          <w:rFonts w:ascii="Times New Roman" w:hAnsi="Times New Roman" w:cs="Times New Roman"/>
          <w:b/>
          <w:sz w:val="28"/>
          <w:szCs w:val="28"/>
        </w:rPr>
        <w:t xml:space="preserve">  o inviate per posta elettronica a</w:t>
      </w:r>
      <w:r w:rsidRPr="00C95939">
        <w:rPr>
          <w:rFonts w:ascii="Times New Roman" w:hAnsi="Times New Roman" w:cs="Times New Roman"/>
          <w:b/>
          <w:spacing w:val="-2"/>
          <w:sz w:val="28"/>
          <w:szCs w:val="28"/>
        </w:rPr>
        <w:t xml:space="preserve"> </w:t>
      </w:r>
      <w:hyperlink r:id="rId5" w:history="1">
        <w:r w:rsidRPr="00C95939">
          <w:rPr>
            <w:rStyle w:val="Collegamentoipertestuale"/>
            <w:rFonts w:ascii="Times New Roman" w:hAnsi="Times New Roman" w:cs="Times New Roman"/>
            <w:b/>
            <w:spacing w:val="-2"/>
            <w:sz w:val="28"/>
            <w:szCs w:val="28"/>
          </w:rPr>
          <w:t>comune.gossolengo@legalmail.it</w:t>
        </w:r>
      </w:hyperlink>
    </w:p>
    <w:p w:rsidR="00B57738" w:rsidRPr="00C95939" w:rsidRDefault="00B57738" w:rsidP="009810C6">
      <w:pPr>
        <w:ind w:left="132"/>
        <w:jc w:val="both"/>
        <w:rPr>
          <w:rFonts w:ascii="Times New Roman" w:hAnsi="Times New Roman" w:cs="Times New Roman"/>
          <w:b/>
          <w:spacing w:val="-2"/>
          <w:sz w:val="28"/>
          <w:szCs w:val="28"/>
        </w:rPr>
      </w:pPr>
    </w:p>
    <w:p w:rsidR="00B57738" w:rsidRPr="00C95939" w:rsidRDefault="00B57738" w:rsidP="009810C6">
      <w:pPr>
        <w:jc w:val="both"/>
        <w:rPr>
          <w:rFonts w:ascii="Times New Roman" w:hAnsi="Times New Roman" w:cs="Times New Roman"/>
          <w:b/>
          <w:sz w:val="28"/>
          <w:szCs w:val="28"/>
        </w:rPr>
      </w:pPr>
      <w:r w:rsidRPr="00C95939">
        <w:rPr>
          <w:rFonts w:ascii="Times New Roman" w:hAnsi="Times New Roman" w:cs="Times New Roman"/>
          <w:b/>
          <w:sz w:val="28"/>
          <w:szCs w:val="28"/>
        </w:rPr>
        <w:t>TERMINE DI PRESENTAZIONE</w:t>
      </w:r>
    </w:p>
    <w:p w:rsidR="00B57738" w:rsidRPr="00C95939" w:rsidRDefault="00B57738" w:rsidP="009810C6">
      <w:pPr>
        <w:jc w:val="both"/>
        <w:rPr>
          <w:rFonts w:ascii="Times New Roman" w:hAnsi="Times New Roman" w:cs="Times New Roman"/>
          <w:sz w:val="28"/>
          <w:szCs w:val="28"/>
        </w:rPr>
      </w:pPr>
      <w:r w:rsidRPr="00C95939">
        <w:rPr>
          <w:rFonts w:ascii="Times New Roman" w:hAnsi="Times New Roman" w:cs="Times New Roman"/>
          <w:sz w:val="28"/>
          <w:szCs w:val="28"/>
        </w:rPr>
        <w:t xml:space="preserve">I soggetti in possesso dei requisiti richiesti devono presentare domanda di assegnazione di borsa di studio comunale </w:t>
      </w:r>
      <w:r w:rsidRPr="00C95939">
        <w:rPr>
          <w:rFonts w:ascii="Times New Roman" w:hAnsi="Times New Roman" w:cs="Times New Roman"/>
          <w:b/>
          <w:sz w:val="28"/>
          <w:szCs w:val="28"/>
          <w:u w:val="single"/>
        </w:rPr>
        <w:t xml:space="preserve">entro e non oltre le ore 12:00 del </w:t>
      </w:r>
      <w:r w:rsidRPr="003F22F5">
        <w:rPr>
          <w:rFonts w:ascii="Times New Roman" w:hAnsi="Times New Roman" w:cs="Times New Roman"/>
          <w:b/>
          <w:sz w:val="28"/>
          <w:szCs w:val="28"/>
          <w:u w:val="single"/>
        </w:rPr>
        <w:t>giorno</w:t>
      </w:r>
      <w:r w:rsidR="00DF1F5A">
        <w:rPr>
          <w:rFonts w:ascii="Times New Roman" w:hAnsi="Times New Roman" w:cs="Times New Roman"/>
          <w:b/>
          <w:sz w:val="28"/>
          <w:szCs w:val="28"/>
          <w:u w:val="single"/>
        </w:rPr>
        <w:t xml:space="preserve"> 10</w:t>
      </w:r>
      <w:bookmarkStart w:id="26" w:name="_GoBack"/>
      <w:bookmarkEnd w:id="26"/>
      <w:r w:rsidR="00B3590E" w:rsidRPr="003F22F5">
        <w:rPr>
          <w:rFonts w:ascii="Times New Roman" w:hAnsi="Times New Roman" w:cs="Times New Roman"/>
          <w:b/>
          <w:sz w:val="28"/>
          <w:szCs w:val="28"/>
          <w:u w:val="single"/>
        </w:rPr>
        <w:t xml:space="preserve"> ottobre 202</w:t>
      </w:r>
      <w:r w:rsidR="00050C2A" w:rsidRPr="003F22F5">
        <w:rPr>
          <w:rFonts w:ascii="Times New Roman" w:hAnsi="Times New Roman" w:cs="Times New Roman"/>
          <w:b/>
          <w:sz w:val="28"/>
          <w:szCs w:val="28"/>
          <w:u w:val="single"/>
        </w:rPr>
        <w:t>4</w:t>
      </w:r>
      <w:r w:rsidRPr="00C95939">
        <w:rPr>
          <w:rFonts w:ascii="Times New Roman" w:hAnsi="Times New Roman" w:cs="Times New Roman"/>
          <w:sz w:val="28"/>
          <w:szCs w:val="28"/>
        </w:rPr>
        <w:t>.</w:t>
      </w:r>
      <w:r w:rsidR="00775269" w:rsidRPr="00C95939">
        <w:rPr>
          <w:rFonts w:ascii="Times New Roman" w:hAnsi="Times New Roman" w:cs="Times New Roman"/>
          <w:sz w:val="28"/>
          <w:szCs w:val="28"/>
        </w:rPr>
        <w:t xml:space="preserve">( pena l’esclusione) </w:t>
      </w:r>
    </w:p>
    <w:p w:rsidR="00B57738" w:rsidRPr="00C95939" w:rsidRDefault="00B57738" w:rsidP="009810C6">
      <w:pPr>
        <w:pStyle w:val="Titolo1"/>
        <w:spacing w:before="35"/>
        <w:rPr>
          <w:rFonts w:ascii="Times New Roman" w:hAnsi="Times New Roman" w:cs="Times New Roman"/>
          <w:sz w:val="28"/>
          <w:szCs w:val="28"/>
        </w:rPr>
      </w:pPr>
    </w:p>
    <w:p w:rsidR="00B57738" w:rsidRPr="00C95939" w:rsidRDefault="00B57738" w:rsidP="009810C6">
      <w:pPr>
        <w:pStyle w:val="Titolo1"/>
        <w:spacing w:before="1"/>
        <w:ind w:left="0"/>
        <w:rPr>
          <w:rFonts w:ascii="Times New Roman" w:hAnsi="Times New Roman" w:cs="Times New Roman"/>
          <w:sz w:val="28"/>
          <w:szCs w:val="28"/>
        </w:rPr>
      </w:pPr>
      <w:r w:rsidRPr="00C95939">
        <w:rPr>
          <w:rFonts w:ascii="Times New Roman" w:hAnsi="Times New Roman" w:cs="Times New Roman"/>
          <w:sz w:val="28"/>
          <w:szCs w:val="28"/>
        </w:rPr>
        <w:t>MODALITA’ DI ASSEGNAZIONE</w:t>
      </w:r>
    </w:p>
    <w:p w:rsidR="00B57738" w:rsidRPr="00C95939" w:rsidRDefault="00B57738" w:rsidP="009810C6">
      <w:pPr>
        <w:pStyle w:val="Corpotesto"/>
        <w:jc w:val="both"/>
        <w:rPr>
          <w:rFonts w:ascii="Times New Roman" w:hAnsi="Times New Roman" w:cs="Times New Roman"/>
          <w:sz w:val="28"/>
          <w:szCs w:val="28"/>
        </w:rPr>
      </w:pPr>
      <w:r w:rsidRPr="00C95939">
        <w:rPr>
          <w:rFonts w:ascii="Times New Roman" w:hAnsi="Times New Roman" w:cs="Times New Roman"/>
          <w:sz w:val="28"/>
          <w:szCs w:val="28"/>
        </w:rPr>
        <w:t>L’elenco dei beneficiari delle borse di studio comunali, verrà pubblicato all’albo pretorio online e sul sito del Comune www.comune.gossolengo.pc.it</w:t>
      </w:r>
    </w:p>
    <w:p w:rsidR="00B57738" w:rsidRPr="00C95939" w:rsidRDefault="00B57738" w:rsidP="009810C6">
      <w:pPr>
        <w:pStyle w:val="Corpotesto"/>
        <w:jc w:val="both"/>
        <w:rPr>
          <w:rFonts w:ascii="Times New Roman" w:hAnsi="Times New Roman" w:cs="Times New Roman"/>
          <w:sz w:val="28"/>
          <w:szCs w:val="28"/>
        </w:rPr>
      </w:pPr>
      <w:r w:rsidRPr="00C95939">
        <w:rPr>
          <w:rFonts w:ascii="Times New Roman" w:hAnsi="Times New Roman" w:cs="Times New Roman"/>
          <w:sz w:val="28"/>
          <w:szCs w:val="28"/>
        </w:rPr>
        <w:t>Le borse di studio verranno consegnate dal Sindaco agli studenti in un’apposita cerimonia.</w:t>
      </w:r>
    </w:p>
    <w:p w:rsidR="00B57738" w:rsidRPr="00C95939" w:rsidRDefault="00B57738" w:rsidP="009810C6">
      <w:pPr>
        <w:pStyle w:val="Corpotesto"/>
        <w:ind w:left="132"/>
        <w:jc w:val="both"/>
        <w:rPr>
          <w:rFonts w:ascii="Times New Roman" w:hAnsi="Times New Roman" w:cs="Times New Roman"/>
          <w:sz w:val="28"/>
          <w:szCs w:val="28"/>
        </w:rPr>
      </w:pPr>
    </w:p>
    <w:p w:rsidR="0090311F" w:rsidRPr="00C95939" w:rsidRDefault="001A5E34" w:rsidP="009810C6">
      <w:pPr>
        <w:pStyle w:val="Titolo1"/>
        <w:spacing w:before="1"/>
        <w:ind w:left="0"/>
        <w:rPr>
          <w:rFonts w:ascii="Times New Roman" w:hAnsi="Times New Roman" w:cs="Times New Roman"/>
          <w:sz w:val="28"/>
          <w:szCs w:val="28"/>
        </w:rPr>
      </w:pPr>
      <w:r w:rsidRPr="00C95939">
        <w:rPr>
          <w:rFonts w:ascii="Times New Roman" w:hAnsi="Times New Roman" w:cs="Times New Roman"/>
          <w:sz w:val="28"/>
          <w:szCs w:val="28"/>
        </w:rPr>
        <w:t>NORME TRANSITORIE E FINALI</w:t>
      </w:r>
    </w:p>
    <w:p w:rsidR="0090311F" w:rsidRPr="00C95939" w:rsidRDefault="001A5E34" w:rsidP="009810C6">
      <w:pPr>
        <w:pStyle w:val="Corpotesto"/>
        <w:jc w:val="both"/>
        <w:rPr>
          <w:rFonts w:ascii="Times New Roman" w:hAnsi="Times New Roman" w:cs="Times New Roman"/>
          <w:sz w:val="28"/>
          <w:szCs w:val="28"/>
        </w:rPr>
      </w:pPr>
      <w:r w:rsidRPr="00C95939">
        <w:rPr>
          <w:rFonts w:ascii="Times New Roman" w:hAnsi="Times New Roman" w:cs="Times New Roman"/>
          <w:sz w:val="28"/>
          <w:szCs w:val="28"/>
        </w:rPr>
        <w:t>La partecipazione al concorso comporta l'esplicita ed incondizionata accettazione delle norme del presente avviso pubblico.</w:t>
      </w:r>
    </w:p>
    <w:p w:rsidR="0090311F" w:rsidRPr="00C95939" w:rsidRDefault="001A5E34" w:rsidP="009810C6">
      <w:pPr>
        <w:pStyle w:val="Corpotesto"/>
        <w:spacing w:before="1"/>
        <w:jc w:val="both"/>
        <w:rPr>
          <w:rFonts w:ascii="Times New Roman" w:hAnsi="Times New Roman" w:cs="Times New Roman"/>
          <w:sz w:val="28"/>
          <w:szCs w:val="28"/>
        </w:rPr>
      </w:pPr>
      <w:r w:rsidRPr="00C95939">
        <w:rPr>
          <w:rFonts w:ascii="Times New Roman" w:hAnsi="Times New Roman" w:cs="Times New Roman"/>
          <w:sz w:val="28"/>
          <w:szCs w:val="28"/>
        </w:rPr>
        <w:t xml:space="preserve">Al fine di tutelare la riservatezza dei dati sensibili, si informa che i medesimi saranno trattati in via cartacea o informatica dall'Amministrazione Comunale, o società da essa delegata, nel rispetto delle disposizioni vigenti ai sensi del DPR 196/03 e successive modifiche ed integrazioni e per le sole finalità inerenti </w:t>
      </w:r>
      <w:proofErr w:type="gramStart"/>
      <w:r w:rsidRPr="00C95939">
        <w:rPr>
          <w:rFonts w:ascii="Times New Roman" w:hAnsi="Times New Roman" w:cs="Times New Roman"/>
          <w:sz w:val="28"/>
          <w:szCs w:val="28"/>
        </w:rPr>
        <w:t>lo</w:t>
      </w:r>
      <w:proofErr w:type="gramEnd"/>
      <w:r w:rsidRPr="00C95939">
        <w:rPr>
          <w:rFonts w:ascii="Times New Roman" w:hAnsi="Times New Roman" w:cs="Times New Roman"/>
          <w:sz w:val="28"/>
          <w:szCs w:val="28"/>
        </w:rPr>
        <w:t xml:space="preserve"> svolgimento del concorso.</w:t>
      </w:r>
    </w:p>
    <w:p w:rsidR="0090311F" w:rsidRPr="00C95939" w:rsidRDefault="0090311F" w:rsidP="009810C6">
      <w:pPr>
        <w:pStyle w:val="Corpotesto"/>
        <w:spacing w:before="1"/>
        <w:rPr>
          <w:rFonts w:ascii="Times New Roman" w:hAnsi="Times New Roman" w:cs="Times New Roman"/>
          <w:sz w:val="28"/>
          <w:szCs w:val="28"/>
        </w:rPr>
      </w:pPr>
    </w:p>
    <w:p w:rsidR="0090311F" w:rsidRPr="00C95939" w:rsidRDefault="001A5E34" w:rsidP="009810C6">
      <w:pPr>
        <w:pStyle w:val="Titolo1"/>
        <w:ind w:left="0"/>
        <w:rPr>
          <w:rFonts w:ascii="Times New Roman" w:hAnsi="Times New Roman" w:cs="Times New Roman"/>
          <w:sz w:val="28"/>
          <w:szCs w:val="28"/>
        </w:rPr>
      </w:pPr>
      <w:r w:rsidRPr="00C95939">
        <w:rPr>
          <w:rFonts w:ascii="Times New Roman" w:hAnsi="Times New Roman" w:cs="Times New Roman"/>
          <w:sz w:val="28"/>
          <w:szCs w:val="28"/>
        </w:rPr>
        <w:t>INFORMAZIONI</w:t>
      </w:r>
    </w:p>
    <w:p w:rsidR="0090311F" w:rsidRPr="00C95939" w:rsidRDefault="001A5E34" w:rsidP="009810C6">
      <w:pPr>
        <w:pStyle w:val="Corpotesto"/>
        <w:jc w:val="both"/>
        <w:rPr>
          <w:rFonts w:ascii="Times New Roman" w:hAnsi="Times New Roman" w:cs="Times New Roman"/>
          <w:sz w:val="28"/>
          <w:szCs w:val="28"/>
        </w:rPr>
      </w:pPr>
      <w:r w:rsidRPr="00C95939">
        <w:rPr>
          <w:rFonts w:ascii="Times New Roman" w:hAnsi="Times New Roman" w:cs="Times New Roman"/>
          <w:sz w:val="28"/>
          <w:szCs w:val="28"/>
        </w:rPr>
        <w:t>Ulteriori informazioni in merito al presen</w:t>
      </w:r>
      <w:r w:rsidR="00B31071" w:rsidRPr="00C95939">
        <w:rPr>
          <w:rFonts w:ascii="Times New Roman" w:hAnsi="Times New Roman" w:cs="Times New Roman"/>
          <w:sz w:val="28"/>
          <w:szCs w:val="28"/>
        </w:rPr>
        <w:t>te bando sono reperibili presso l</w:t>
      </w:r>
      <w:r w:rsidR="007C0327" w:rsidRPr="00C95939">
        <w:rPr>
          <w:rFonts w:ascii="Times New Roman" w:hAnsi="Times New Roman" w:cs="Times New Roman"/>
          <w:sz w:val="28"/>
          <w:szCs w:val="28"/>
        </w:rPr>
        <w:t>’</w:t>
      </w:r>
      <w:r w:rsidRPr="00C95939">
        <w:rPr>
          <w:rFonts w:ascii="Times New Roman" w:hAnsi="Times New Roman" w:cs="Times New Roman"/>
          <w:sz w:val="28"/>
          <w:szCs w:val="28"/>
        </w:rPr>
        <w:t xml:space="preserve">Ufficio Pubblica Istruzione del Comune di </w:t>
      </w:r>
      <w:proofErr w:type="gramStart"/>
      <w:r w:rsidR="00B57738" w:rsidRPr="00C95939">
        <w:rPr>
          <w:rFonts w:ascii="Times New Roman" w:hAnsi="Times New Roman" w:cs="Times New Roman"/>
          <w:sz w:val="28"/>
          <w:szCs w:val="28"/>
        </w:rPr>
        <w:t xml:space="preserve">Gossolengo </w:t>
      </w:r>
      <w:r w:rsidRPr="00C95939">
        <w:rPr>
          <w:rFonts w:ascii="Times New Roman" w:hAnsi="Times New Roman" w:cs="Times New Roman"/>
          <w:spacing w:val="-6"/>
          <w:sz w:val="28"/>
          <w:szCs w:val="28"/>
        </w:rPr>
        <w:t xml:space="preserve"> </w:t>
      </w:r>
      <w:r w:rsidRPr="00C95939">
        <w:rPr>
          <w:rFonts w:ascii="Times New Roman" w:hAnsi="Times New Roman" w:cs="Times New Roman"/>
          <w:sz w:val="28"/>
          <w:szCs w:val="28"/>
        </w:rPr>
        <w:t>0523</w:t>
      </w:r>
      <w:proofErr w:type="gramEnd"/>
      <w:r w:rsidRPr="00C95939">
        <w:rPr>
          <w:rFonts w:ascii="Times New Roman" w:hAnsi="Times New Roman" w:cs="Times New Roman"/>
          <w:sz w:val="28"/>
          <w:szCs w:val="28"/>
        </w:rPr>
        <w:t>/</w:t>
      </w:r>
      <w:r w:rsidR="00B57738" w:rsidRPr="00C95939">
        <w:rPr>
          <w:rFonts w:ascii="Times New Roman" w:hAnsi="Times New Roman" w:cs="Times New Roman"/>
          <w:sz w:val="28"/>
          <w:szCs w:val="28"/>
        </w:rPr>
        <w:t>770721</w:t>
      </w:r>
      <w:r w:rsidRPr="00C95939">
        <w:rPr>
          <w:rFonts w:ascii="Times New Roman" w:hAnsi="Times New Roman" w:cs="Times New Roman"/>
          <w:sz w:val="28"/>
          <w:szCs w:val="28"/>
        </w:rPr>
        <w:t>.</w:t>
      </w:r>
    </w:p>
    <w:p w:rsidR="0090311F" w:rsidRPr="00C95939" w:rsidRDefault="0090311F" w:rsidP="009810C6">
      <w:pPr>
        <w:pStyle w:val="Corpotesto"/>
        <w:rPr>
          <w:rFonts w:ascii="Times New Roman" w:hAnsi="Times New Roman" w:cs="Times New Roman"/>
          <w:sz w:val="28"/>
          <w:szCs w:val="28"/>
        </w:rPr>
      </w:pPr>
    </w:p>
    <w:p w:rsidR="0090311F" w:rsidRPr="00C95939" w:rsidRDefault="0090311F" w:rsidP="009810C6">
      <w:pPr>
        <w:pStyle w:val="Corpotesto"/>
        <w:rPr>
          <w:rFonts w:ascii="Times New Roman" w:hAnsi="Times New Roman" w:cs="Times New Roman"/>
          <w:sz w:val="28"/>
          <w:szCs w:val="28"/>
        </w:rPr>
      </w:pPr>
    </w:p>
    <w:sectPr w:rsidR="0090311F" w:rsidRPr="00C95939" w:rsidSect="009810C6">
      <w:pgSz w:w="11910" w:h="16840"/>
      <w:pgMar w:top="1360" w:right="1278"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09D9"/>
    <w:multiLevelType w:val="hybridMultilevel"/>
    <w:tmpl w:val="F8DA4E30"/>
    <w:lvl w:ilvl="0" w:tplc="EDD21320">
      <w:numFmt w:val="bullet"/>
      <w:lvlText w:val=""/>
      <w:lvlJc w:val="left"/>
      <w:pPr>
        <w:ind w:left="913" w:hanging="360"/>
      </w:pPr>
      <w:rPr>
        <w:rFonts w:ascii="Wingdings" w:eastAsia="Wingdings" w:hAnsi="Wingdings" w:cs="Wingdings" w:hint="default"/>
        <w:w w:val="100"/>
        <w:sz w:val="22"/>
        <w:szCs w:val="22"/>
        <w:lang w:val="it-IT" w:eastAsia="en-US" w:bidi="ar-SA"/>
      </w:rPr>
    </w:lvl>
    <w:lvl w:ilvl="1" w:tplc="FC862312">
      <w:numFmt w:val="bullet"/>
      <w:lvlText w:val="•"/>
      <w:lvlJc w:val="left"/>
      <w:pPr>
        <w:ind w:left="1884" w:hanging="360"/>
      </w:pPr>
      <w:rPr>
        <w:rFonts w:hint="default"/>
        <w:lang w:val="it-IT" w:eastAsia="en-US" w:bidi="ar-SA"/>
      </w:rPr>
    </w:lvl>
    <w:lvl w:ilvl="2" w:tplc="D7380D32">
      <w:numFmt w:val="bullet"/>
      <w:lvlText w:val="•"/>
      <w:lvlJc w:val="left"/>
      <w:pPr>
        <w:ind w:left="2849" w:hanging="360"/>
      </w:pPr>
      <w:rPr>
        <w:rFonts w:hint="default"/>
        <w:lang w:val="it-IT" w:eastAsia="en-US" w:bidi="ar-SA"/>
      </w:rPr>
    </w:lvl>
    <w:lvl w:ilvl="3" w:tplc="B2EEEDAA">
      <w:numFmt w:val="bullet"/>
      <w:lvlText w:val="•"/>
      <w:lvlJc w:val="left"/>
      <w:pPr>
        <w:ind w:left="3813" w:hanging="360"/>
      </w:pPr>
      <w:rPr>
        <w:rFonts w:hint="default"/>
        <w:lang w:val="it-IT" w:eastAsia="en-US" w:bidi="ar-SA"/>
      </w:rPr>
    </w:lvl>
    <w:lvl w:ilvl="4" w:tplc="23A2561C">
      <w:numFmt w:val="bullet"/>
      <w:lvlText w:val="•"/>
      <w:lvlJc w:val="left"/>
      <w:pPr>
        <w:ind w:left="4778" w:hanging="360"/>
      </w:pPr>
      <w:rPr>
        <w:rFonts w:hint="default"/>
        <w:lang w:val="it-IT" w:eastAsia="en-US" w:bidi="ar-SA"/>
      </w:rPr>
    </w:lvl>
    <w:lvl w:ilvl="5" w:tplc="E034AE54">
      <w:numFmt w:val="bullet"/>
      <w:lvlText w:val="•"/>
      <w:lvlJc w:val="left"/>
      <w:pPr>
        <w:ind w:left="5743" w:hanging="360"/>
      </w:pPr>
      <w:rPr>
        <w:rFonts w:hint="default"/>
        <w:lang w:val="it-IT" w:eastAsia="en-US" w:bidi="ar-SA"/>
      </w:rPr>
    </w:lvl>
    <w:lvl w:ilvl="6" w:tplc="4EC8BFFC">
      <w:numFmt w:val="bullet"/>
      <w:lvlText w:val="•"/>
      <w:lvlJc w:val="left"/>
      <w:pPr>
        <w:ind w:left="6707" w:hanging="360"/>
      </w:pPr>
      <w:rPr>
        <w:rFonts w:hint="default"/>
        <w:lang w:val="it-IT" w:eastAsia="en-US" w:bidi="ar-SA"/>
      </w:rPr>
    </w:lvl>
    <w:lvl w:ilvl="7" w:tplc="D3B6AC74">
      <w:numFmt w:val="bullet"/>
      <w:lvlText w:val="•"/>
      <w:lvlJc w:val="left"/>
      <w:pPr>
        <w:ind w:left="7672" w:hanging="360"/>
      </w:pPr>
      <w:rPr>
        <w:rFonts w:hint="default"/>
        <w:lang w:val="it-IT" w:eastAsia="en-US" w:bidi="ar-SA"/>
      </w:rPr>
    </w:lvl>
    <w:lvl w:ilvl="8" w:tplc="692A05C6">
      <w:numFmt w:val="bullet"/>
      <w:lvlText w:val="•"/>
      <w:lvlJc w:val="left"/>
      <w:pPr>
        <w:ind w:left="8637" w:hanging="360"/>
      </w:pPr>
      <w:rPr>
        <w:rFonts w:hint="default"/>
        <w:lang w:val="it-IT" w:eastAsia="en-US" w:bidi="ar-SA"/>
      </w:rPr>
    </w:lvl>
  </w:abstractNum>
  <w:abstractNum w:abstractNumId="1" w15:restartNumberingAfterBreak="0">
    <w:nsid w:val="18953076"/>
    <w:multiLevelType w:val="hybridMultilevel"/>
    <w:tmpl w:val="D082C2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737CD4"/>
    <w:multiLevelType w:val="multilevel"/>
    <w:tmpl w:val="A224F022"/>
    <w:lvl w:ilvl="0">
      <w:start w:val="1"/>
      <w:numFmt w:val="decimal"/>
      <w:lvlText w:val="Articolo %1."/>
      <w:lvlJc w:val="left"/>
      <w:pPr>
        <w:tabs>
          <w:tab w:val="num" w:pos="1701"/>
        </w:tabs>
        <w:ind w:left="1701" w:hanging="1701"/>
      </w:pPr>
      <w:rPr>
        <w:b/>
        <w:bCs/>
        <w:i w:val="0"/>
      </w:rPr>
    </w:lvl>
    <w:lvl w:ilvl="1">
      <w:start w:val="1"/>
      <w:numFmt w:val="decimal"/>
      <w:lvlText w:val="%2."/>
      <w:lvlJc w:val="left"/>
      <w:pPr>
        <w:tabs>
          <w:tab w:val="num" w:pos="397"/>
        </w:tabs>
        <w:ind w:left="397" w:hanging="397"/>
      </w:pPr>
      <w:rPr>
        <w:b w:val="0"/>
        <w:i w:val="0"/>
      </w:rPr>
    </w:lvl>
    <w:lvl w:ilvl="2">
      <w:start w:val="1"/>
      <w:numFmt w:val="lowerLetter"/>
      <w:lvlText w:val="%3."/>
      <w:lvlJc w:val="left"/>
      <w:pPr>
        <w:tabs>
          <w:tab w:val="num" w:pos="794"/>
        </w:tabs>
        <w:ind w:left="794" w:hanging="397"/>
      </w:pPr>
      <w:rPr>
        <w:b w:val="0"/>
        <w:i w:val="0"/>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3FA7155"/>
    <w:multiLevelType w:val="hybridMultilevel"/>
    <w:tmpl w:val="4496A32C"/>
    <w:lvl w:ilvl="0" w:tplc="04100001">
      <w:start w:val="1"/>
      <w:numFmt w:val="bullet"/>
      <w:lvlText w:val=""/>
      <w:lvlJc w:val="left"/>
      <w:pPr>
        <w:ind w:left="1514" w:hanging="360"/>
      </w:pPr>
      <w:rPr>
        <w:rFonts w:ascii="Symbol" w:hAnsi="Symbol" w:hint="default"/>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4" w15:restartNumberingAfterBreak="0">
    <w:nsid w:val="68C1079B"/>
    <w:multiLevelType w:val="hybridMultilevel"/>
    <w:tmpl w:val="D144B776"/>
    <w:lvl w:ilvl="0" w:tplc="C69A9888">
      <w:numFmt w:val="bullet"/>
      <w:lvlText w:val="-"/>
      <w:lvlJc w:val="left"/>
      <w:pPr>
        <w:ind w:left="853" w:hanging="348"/>
      </w:pPr>
      <w:rPr>
        <w:rFonts w:ascii="Carlito" w:eastAsia="Carlito" w:hAnsi="Carlito" w:cs="Carlito" w:hint="default"/>
        <w:w w:val="100"/>
        <w:sz w:val="22"/>
        <w:szCs w:val="22"/>
        <w:lang w:val="it-IT" w:eastAsia="en-US" w:bidi="ar-SA"/>
      </w:rPr>
    </w:lvl>
    <w:lvl w:ilvl="1" w:tplc="3C34FCF8">
      <w:numFmt w:val="bullet"/>
      <w:lvlText w:val="•"/>
      <w:lvlJc w:val="left"/>
      <w:pPr>
        <w:ind w:left="1830" w:hanging="348"/>
      </w:pPr>
      <w:rPr>
        <w:rFonts w:hint="default"/>
        <w:lang w:val="it-IT" w:eastAsia="en-US" w:bidi="ar-SA"/>
      </w:rPr>
    </w:lvl>
    <w:lvl w:ilvl="2" w:tplc="7CDA4ED6">
      <w:numFmt w:val="bullet"/>
      <w:lvlText w:val="•"/>
      <w:lvlJc w:val="left"/>
      <w:pPr>
        <w:ind w:left="2801" w:hanging="348"/>
      </w:pPr>
      <w:rPr>
        <w:rFonts w:hint="default"/>
        <w:lang w:val="it-IT" w:eastAsia="en-US" w:bidi="ar-SA"/>
      </w:rPr>
    </w:lvl>
    <w:lvl w:ilvl="3" w:tplc="D87A55BA">
      <w:numFmt w:val="bullet"/>
      <w:lvlText w:val="•"/>
      <w:lvlJc w:val="left"/>
      <w:pPr>
        <w:ind w:left="3771" w:hanging="348"/>
      </w:pPr>
      <w:rPr>
        <w:rFonts w:hint="default"/>
        <w:lang w:val="it-IT" w:eastAsia="en-US" w:bidi="ar-SA"/>
      </w:rPr>
    </w:lvl>
    <w:lvl w:ilvl="4" w:tplc="1CF445FC">
      <w:numFmt w:val="bullet"/>
      <w:lvlText w:val="•"/>
      <w:lvlJc w:val="left"/>
      <w:pPr>
        <w:ind w:left="4742" w:hanging="348"/>
      </w:pPr>
      <w:rPr>
        <w:rFonts w:hint="default"/>
        <w:lang w:val="it-IT" w:eastAsia="en-US" w:bidi="ar-SA"/>
      </w:rPr>
    </w:lvl>
    <w:lvl w:ilvl="5" w:tplc="39B093E2">
      <w:numFmt w:val="bullet"/>
      <w:lvlText w:val="•"/>
      <w:lvlJc w:val="left"/>
      <w:pPr>
        <w:ind w:left="5713" w:hanging="348"/>
      </w:pPr>
      <w:rPr>
        <w:rFonts w:hint="default"/>
        <w:lang w:val="it-IT" w:eastAsia="en-US" w:bidi="ar-SA"/>
      </w:rPr>
    </w:lvl>
    <w:lvl w:ilvl="6" w:tplc="B53AE1E0">
      <w:numFmt w:val="bullet"/>
      <w:lvlText w:val="•"/>
      <w:lvlJc w:val="left"/>
      <w:pPr>
        <w:ind w:left="6683" w:hanging="348"/>
      </w:pPr>
      <w:rPr>
        <w:rFonts w:hint="default"/>
        <w:lang w:val="it-IT" w:eastAsia="en-US" w:bidi="ar-SA"/>
      </w:rPr>
    </w:lvl>
    <w:lvl w:ilvl="7" w:tplc="D8ACB90A">
      <w:numFmt w:val="bullet"/>
      <w:lvlText w:val="•"/>
      <w:lvlJc w:val="left"/>
      <w:pPr>
        <w:ind w:left="7654" w:hanging="348"/>
      </w:pPr>
      <w:rPr>
        <w:rFonts w:hint="default"/>
        <w:lang w:val="it-IT" w:eastAsia="en-US" w:bidi="ar-SA"/>
      </w:rPr>
    </w:lvl>
    <w:lvl w:ilvl="8" w:tplc="5F78F34C">
      <w:numFmt w:val="bullet"/>
      <w:lvlText w:val="•"/>
      <w:lvlJc w:val="left"/>
      <w:pPr>
        <w:ind w:left="8625" w:hanging="348"/>
      </w:pPr>
      <w:rPr>
        <w:rFonts w:hint="default"/>
        <w:lang w:val="it-IT" w:eastAsia="en-US" w:bidi="ar-SA"/>
      </w:r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1F"/>
    <w:rsid w:val="00050C2A"/>
    <w:rsid w:val="00065C73"/>
    <w:rsid w:val="001A5E34"/>
    <w:rsid w:val="0021379C"/>
    <w:rsid w:val="00221891"/>
    <w:rsid w:val="003F22F5"/>
    <w:rsid w:val="004774AA"/>
    <w:rsid w:val="00496855"/>
    <w:rsid w:val="00572A16"/>
    <w:rsid w:val="006B1B8A"/>
    <w:rsid w:val="007601C7"/>
    <w:rsid w:val="00775269"/>
    <w:rsid w:val="007C0327"/>
    <w:rsid w:val="007E14D5"/>
    <w:rsid w:val="0090311F"/>
    <w:rsid w:val="009810C6"/>
    <w:rsid w:val="00B31071"/>
    <w:rsid w:val="00B3590E"/>
    <w:rsid w:val="00B57738"/>
    <w:rsid w:val="00C95939"/>
    <w:rsid w:val="00CA09AE"/>
    <w:rsid w:val="00DB647D"/>
    <w:rsid w:val="00DF1F5A"/>
    <w:rsid w:val="00DF36DF"/>
    <w:rsid w:val="00DF474E"/>
    <w:rsid w:val="00EA3951"/>
    <w:rsid w:val="00EF1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44F1"/>
  <w15:docId w15:val="{4725DEF6-0EF4-4399-AB07-DA358104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rlito" w:eastAsia="Carlito" w:hAnsi="Carlito" w:cs="Carlito"/>
      <w:lang w:val="it-IT"/>
    </w:rPr>
  </w:style>
  <w:style w:type="paragraph" w:styleId="Titolo1">
    <w:name w:val="heading 1"/>
    <w:basedOn w:val="Normale"/>
    <w:uiPriority w:val="1"/>
    <w:qFormat/>
    <w:pPr>
      <w:ind w:left="132"/>
      <w:outlineLvl w:val="0"/>
    </w:pPr>
    <w:rPr>
      <w:b/>
      <w:bCs/>
    </w:rPr>
  </w:style>
  <w:style w:type="paragraph" w:styleId="Titolo2">
    <w:name w:val="heading 2"/>
    <w:basedOn w:val="Normale"/>
    <w:next w:val="Normale"/>
    <w:link w:val="Titolo2Carattere"/>
    <w:uiPriority w:val="9"/>
    <w:semiHidden/>
    <w:unhideWhenUsed/>
    <w:qFormat/>
    <w:rsid w:val="004774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272"/>
      <w:ind w:left="589" w:right="1254" w:firstLine="6"/>
      <w:jc w:val="center"/>
    </w:pPr>
    <w:rPr>
      <w:b/>
      <w:bCs/>
      <w:sz w:val="36"/>
      <w:szCs w:val="36"/>
    </w:rPr>
  </w:style>
  <w:style w:type="paragraph" w:styleId="Paragrafoelenco">
    <w:name w:val="List Paragraph"/>
    <w:basedOn w:val="Normale"/>
    <w:uiPriority w:val="1"/>
    <w:qFormat/>
    <w:pPr>
      <w:ind w:left="853"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4774AA"/>
    <w:rPr>
      <w:color w:val="0000FF" w:themeColor="hyperlink"/>
      <w:u w:val="single"/>
    </w:rPr>
  </w:style>
  <w:style w:type="character" w:customStyle="1" w:styleId="Titolo2Carattere">
    <w:name w:val="Titolo 2 Carattere"/>
    <w:basedOn w:val="Carpredefinitoparagrafo"/>
    <w:link w:val="Titolo2"/>
    <w:uiPriority w:val="9"/>
    <w:semiHidden/>
    <w:rsid w:val="004774AA"/>
    <w:rPr>
      <w:rFonts w:asciiTheme="majorHAnsi" w:eastAsiaTheme="majorEastAsia" w:hAnsiTheme="majorHAnsi" w:cstheme="majorBidi"/>
      <w:b/>
      <w:bCs/>
      <w:color w:val="4F81BD" w:themeColor="accent1"/>
      <w:sz w:val="26"/>
      <w:szCs w:val="26"/>
      <w:lang w:val="it-IT"/>
    </w:rPr>
  </w:style>
  <w:style w:type="paragraph" w:styleId="Testofumetto">
    <w:name w:val="Balloon Text"/>
    <w:basedOn w:val="Normale"/>
    <w:link w:val="TestofumettoCarattere"/>
    <w:uiPriority w:val="99"/>
    <w:semiHidden/>
    <w:unhideWhenUsed/>
    <w:rsid w:val="009810C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10C6"/>
    <w:rPr>
      <w:rFonts w:ascii="Segoe UI" w:eastAsia="Carlito"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gossolengo@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889</Words>
  <Characters>5072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BANDO DI CONCORSO PUBBLICO PER L'ASSEGNAZIONE</vt:lpstr>
    </vt:vector>
  </TitlesOfParts>
  <Company>Hewlett-Packard Company</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PUBBLICO PER L'ASSEGNAZIONE</dc:title>
  <dc:creator>Comune</dc:creator>
  <cp:lastModifiedBy>Laura Rapacioli</cp:lastModifiedBy>
  <cp:revision>6</cp:revision>
  <cp:lastPrinted>2024-09-16T11:12:00Z</cp:lastPrinted>
  <dcterms:created xsi:type="dcterms:W3CDTF">2024-09-09T08:05:00Z</dcterms:created>
  <dcterms:modified xsi:type="dcterms:W3CDTF">2024-09-26T08:44:00Z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Creator">
    <vt:lpwstr>Microsoft® Word 2010</vt:lpwstr>
  </property>
  <property fmtid="{D5CDD505-2E9C-101B-9397-08002B2CF9AE}" pid="4" name="LastSaved">
    <vt:filetime>2021-07-26T00:00:00Z</vt:filetime>
  </property>
</Properties>
</file>